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CA5CDC" w14:textId="68C81D45" w:rsidR="00430808" w:rsidRPr="008352CC" w:rsidRDefault="00F95598" w:rsidP="005E2726">
      <w:pPr>
        <w:spacing w:before="120" w:after="120" w:line="360" w:lineRule="auto"/>
        <w:ind w:left="630"/>
        <w:jc w:val="both"/>
        <w:rPr>
          <w:rFonts w:ascii="Times New Roman" w:eastAsia="Times New Roman" w:hAnsi="Times New Roman" w:cs="Times New Roman"/>
          <w:iCs/>
          <w:sz w:val="26"/>
          <w:szCs w:val="26"/>
        </w:rPr>
      </w:pPr>
      <w:r w:rsidRPr="008352CC">
        <w:rPr>
          <w:rFonts w:ascii="Times New Roman" w:eastAsia="Times New Roman" w:hAnsi="Times New Roman" w:cs="Times New Roman"/>
          <w:iCs/>
          <w:sz w:val="26"/>
          <w:szCs w:val="26"/>
        </w:rPr>
        <w:t>CÂU HỎI PHỎNG VẤN</w:t>
      </w:r>
    </w:p>
    <w:p w14:paraId="3DCA5CDE" w14:textId="4151DADF" w:rsidR="00E53B82" w:rsidRPr="008352CC" w:rsidRDefault="005B7131" w:rsidP="005E2726">
      <w:pPr>
        <w:spacing w:before="120" w:after="120" w:line="360" w:lineRule="auto"/>
        <w:ind w:left="630"/>
        <w:jc w:val="both"/>
        <w:rPr>
          <w:rFonts w:ascii="Times New Roman" w:eastAsia="Times New Roman" w:hAnsi="Times New Roman" w:cs="Times New Roman"/>
          <w:iCs/>
          <w:sz w:val="26"/>
          <w:szCs w:val="26"/>
        </w:rPr>
      </w:pPr>
      <w:r w:rsidRPr="008352CC">
        <w:rPr>
          <w:rFonts w:ascii="Times New Roman" w:eastAsia="Times New Roman" w:hAnsi="Times New Roman" w:cs="Times New Roman"/>
          <w:iCs/>
          <w:sz w:val="26"/>
          <w:szCs w:val="26"/>
        </w:rPr>
        <w:t>ÔNG</w:t>
      </w:r>
      <w:r w:rsidR="00F95598" w:rsidRPr="008352CC">
        <w:rPr>
          <w:rFonts w:ascii="Times New Roman" w:eastAsia="Times New Roman" w:hAnsi="Times New Roman" w:cs="Times New Roman"/>
          <w:iCs/>
          <w:sz w:val="26"/>
          <w:szCs w:val="26"/>
        </w:rPr>
        <w:t xml:space="preserve"> PHẠM HỮU LỘC – Hiệu trưởng trường Cao đẳng Lý Tự Trọng</w:t>
      </w:r>
      <w:r w:rsidR="007C6C15">
        <w:rPr>
          <w:rFonts w:ascii="Times New Roman" w:eastAsia="Times New Roman" w:hAnsi="Times New Roman" w:cs="Times New Roman"/>
          <w:iCs/>
          <w:sz w:val="26"/>
          <w:szCs w:val="26"/>
        </w:rPr>
        <w:t xml:space="preserve"> TP. Hồ Chí Minh</w:t>
      </w:r>
    </w:p>
    <w:p w14:paraId="3DCA5CDF" w14:textId="114EC21D" w:rsidR="001D2153" w:rsidRPr="007450D9" w:rsidRDefault="001D2153" w:rsidP="0075091C">
      <w:pPr>
        <w:numPr>
          <w:ilvl w:val="0"/>
          <w:numId w:val="1"/>
        </w:numPr>
        <w:spacing w:before="120" w:after="120" w:line="240" w:lineRule="auto"/>
        <w:ind w:left="629" w:hanging="357"/>
        <w:jc w:val="both"/>
        <w:rPr>
          <w:rFonts w:ascii="Times New Roman" w:eastAsia="Times New Roman" w:hAnsi="Times New Roman" w:cs="Times New Roman"/>
          <w:color w:val="FF0000"/>
          <w:sz w:val="26"/>
          <w:szCs w:val="26"/>
        </w:rPr>
      </w:pPr>
      <w:r w:rsidRPr="007450D9">
        <w:rPr>
          <w:rFonts w:ascii="Times New Roman" w:eastAsia="Times New Roman" w:hAnsi="Times New Roman" w:cs="Times New Roman"/>
          <w:color w:val="FF0000"/>
          <w:sz w:val="26"/>
          <w:szCs w:val="26"/>
        </w:rPr>
        <w:t xml:space="preserve">Ông có thể chia sẻ đôi điều về sự hợp tác với </w:t>
      </w:r>
      <w:r w:rsidR="00067EB6" w:rsidRPr="007450D9">
        <w:rPr>
          <w:rFonts w:ascii="Times New Roman" w:eastAsia="Times New Roman" w:hAnsi="Times New Roman" w:cs="Times New Roman"/>
          <w:color w:val="FF0000"/>
          <w:sz w:val="26"/>
          <w:szCs w:val="26"/>
        </w:rPr>
        <w:t>C</w:t>
      </w:r>
      <w:r w:rsidRPr="007450D9">
        <w:rPr>
          <w:rFonts w:ascii="Times New Roman" w:eastAsia="Times New Roman" w:hAnsi="Times New Roman" w:cs="Times New Roman"/>
          <w:color w:val="FF0000"/>
          <w:sz w:val="26"/>
          <w:szCs w:val="26"/>
        </w:rPr>
        <w:t>ông ty TNHH KONE V</w:t>
      </w:r>
      <w:r w:rsidR="008352CC" w:rsidRPr="007450D9">
        <w:rPr>
          <w:rFonts w:ascii="Times New Roman" w:eastAsia="Times New Roman" w:hAnsi="Times New Roman" w:cs="Times New Roman"/>
          <w:color w:val="FF0000"/>
          <w:sz w:val="26"/>
          <w:szCs w:val="26"/>
        </w:rPr>
        <w:t xml:space="preserve">iệt </w:t>
      </w:r>
      <w:r w:rsidRPr="007450D9">
        <w:rPr>
          <w:rFonts w:ascii="Times New Roman" w:eastAsia="Times New Roman" w:hAnsi="Times New Roman" w:cs="Times New Roman"/>
          <w:color w:val="FF0000"/>
          <w:sz w:val="26"/>
          <w:szCs w:val="26"/>
        </w:rPr>
        <w:t>N</w:t>
      </w:r>
      <w:r w:rsidR="008352CC" w:rsidRPr="007450D9">
        <w:rPr>
          <w:rFonts w:ascii="Times New Roman" w:eastAsia="Times New Roman" w:hAnsi="Times New Roman" w:cs="Times New Roman"/>
          <w:color w:val="FF0000"/>
          <w:sz w:val="26"/>
          <w:szCs w:val="26"/>
        </w:rPr>
        <w:t>am</w:t>
      </w:r>
      <w:r w:rsidRPr="007450D9">
        <w:rPr>
          <w:rFonts w:ascii="Times New Roman" w:eastAsia="Times New Roman" w:hAnsi="Times New Roman" w:cs="Times New Roman"/>
          <w:color w:val="FF0000"/>
          <w:sz w:val="26"/>
          <w:szCs w:val="26"/>
        </w:rPr>
        <w:t xml:space="preserve"> và dự án </w:t>
      </w:r>
      <w:r w:rsidR="00067EB6" w:rsidRPr="007450D9">
        <w:rPr>
          <w:rFonts w:ascii="Times New Roman" w:eastAsia="Times New Roman" w:hAnsi="Times New Roman" w:cs="Times New Roman"/>
          <w:color w:val="FF0000"/>
          <w:sz w:val="26"/>
          <w:szCs w:val="26"/>
        </w:rPr>
        <w:t>T</w:t>
      </w:r>
      <w:r w:rsidRPr="007450D9">
        <w:rPr>
          <w:rFonts w:ascii="Times New Roman" w:eastAsia="Times New Roman" w:hAnsi="Times New Roman" w:cs="Times New Roman"/>
          <w:color w:val="FF0000"/>
          <w:sz w:val="26"/>
          <w:szCs w:val="26"/>
        </w:rPr>
        <w:t xml:space="preserve">rung tâm Công nghệ KONE? </w:t>
      </w:r>
    </w:p>
    <w:p w14:paraId="64A40224" w14:textId="77777777" w:rsidR="0054766F" w:rsidRDefault="0054766F" w:rsidP="007450D9">
      <w:pPr>
        <w:spacing w:before="60" w:line="264" w:lineRule="auto"/>
        <w:ind w:left="720" w:firstLine="629"/>
        <w:jc w:val="both"/>
        <w:rPr>
          <w:rFonts w:ascii="Times New Roman" w:hAnsi="Times New Roman" w:cs="Times New Roman"/>
          <w:iCs/>
          <w:sz w:val="26"/>
          <w:szCs w:val="24"/>
        </w:rPr>
      </w:pPr>
      <w:r w:rsidRPr="007450D9">
        <w:rPr>
          <w:rFonts w:ascii="Times New Roman" w:hAnsi="Times New Roman" w:cs="Times New Roman"/>
          <w:iCs/>
          <w:sz w:val="26"/>
          <w:szCs w:val="24"/>
        </w:rPr>
        <w:t xml:space="preserve">Với nhịp độ phát triển kinh tế và đô thị nhanh như hiện nay, nhu cầu sử dụng, sửa chữa và bảo trì hệ thống thang máy, thang cuốn cũng tăng theo sự xuất hiện của các tòa nhà cao tầng, trung tâm mua sắm hiện đại. Tuy nhiên, nguồn nhân lực kỹ thuật chất lượng cao tại Việt Nam vẫn chưa thực sự đáp ứng đủ cho nhu cầu thị trường. </w:t>
      </w:r>
    </w:p>
    <w:p w14:paraId="01535705" w14:textId="5C74C027" w:rsidR="00230D6C" w:rsidRPr="00230D6C" w:rsidRDefault="00230D6C" w:rsidP="00230D6C">
      <w:pPr>
        <w:spacing w:before="60" w:line="264" w:lineRule="auto"/>
        <w:ind w:left="720" w:firstLine="629"/>
        <w:jc w:val="both"/>
        <w:rPr>
          <w:rFonts w:ascii="Times New Roman" w:hAnsi="Times New Roman" w:cs="Times New Roman"/>
          <w:iCs/>
          <w:sz w:val="26"/>
          <w:szCs w:val="24"/>
        </w:rPr>
      </w:pPr>
      <w:r w:rsidRPr="00230D6C">
        <w:rPr>
          <w:rFonts w:ascii="Times New Roman" w:hAnsi="Times New Roman" w:cs="Times New Roman"/>
          <w:iCs/>
          <w:sz w:val="26"/>
          <w:szCs w:val="24"/>
        </w:rPr>
        <w:t>Trường Cao đẳng Lý Tự Trọng TP.HCM được thành lập năm 1986, là một trong những trường công lập trọng điểm của TP.HCM</w:t>
      </w:r>
      <w:r w:rsidRPr="00230D6C">
        <w:rPr>
          <w:rFonts w:ascii="Times New Roman" w:hAnsi="Times New Roman" w:cs="Times New Roman"/>
          <w:iCs/>
          <w:sz w:val="26"/>
          <w:szCs w:val="24"/>
        </w:rPr>
        <w:t>. V</w:t>
      </w:r>
      <w:r w:rsidRPr="00230D6C">
        <w:rPr>
          <w:rFonts w:ascii="Times New Roman" w:hAnsi="Times New Roman" w:cs="Times New Roman"/>
          <w:iCs/>
          <w:sz w:val="26"/>
          <w:szCs w:val="24"/>
        </w:rPr>
        <w:t xml:space="preserve">ới diện tích trên 5 hecta, trường có khuôn viên xanh rộng rãi, </w:t>
      </w:r>
      <w:r w:rsidRPr="00230D6C">
        <w:rPr>
          <w:rFonts w:ascii="Times New Roman" w:hAnsi="Times New Roman" w:cs="Times New Roman"/>
          <w:iCs/>
          <w:sz w:val="26"/>
          <w:szCs w:val="24"/>
        </w:rPr>
        <w:t xml:space="preserve">cung cấp </w:t>
      </w:r>
      <w:r w:rsidRPr="00230D6C">
        <w:rPr>
          <w:rFonts w:ascii="Times New Roman" w:hAnsi="Times New Roman" w:cs="Times New Roman"/>
          <w:iCs/>
          <w:sz w:val="26"/>
          <w:szCs w:val="24"/>
        </w:rPr>
        <w:t xml:space="preserve">40 chuyên ngành đào tạo về kỹ thuật, kinh tế và </w:t>
      </w:r>
      <w:r w:rsidRPr="00230D6C">
        <w:rPr>
          <w:rFonts w:ascii="Times New Roman" w:hAnsi="Times New Roman" w:cs="Times New Roman"/>
          <w:iCs/>
          <w:sz w:val="26"/>
          <w:szCs w:val="24"/>
        </w:rPr>
        <w:t xml:space="preserve">ngoại ngữ, đảm bảo </w:t>
      </w:r>
      <w:r w:rsidRPr="00230D6C">
        <w:rPr>
          <w:rFonts w:ascii="Times New Roman" w:hAnsi="Times New Roman" w:cs="Times New Roman"/>
          <w:iCs/>
          <w:sz w:val="26"/>
          <w:szCs w:val="24"/>
        </w:rPr>
        <w:t xml:space="preserve">về chất lượng đào tạo </w:t>
      </w:r>
      <w:r w:rsidRPr="00230D6C">
        <w:rPr>
          <w:rFonts w:ascii="Times New Roman" w:hAnsi="Times New Roman" w:cs="Times New Roman"/>
          <w:iCs/>
          <w:sz w:val="26"/>
          <w:szCs w:val="24"/>
        </w:rPr>
        <w:t xml:space="preserve">đáp ứng </w:t>
      </w:r>
      <w:r w:rsidRPr="00230D6C">
        <w:rPr>
          <w:rFonts w:ascii="Times New Roman" w:hAnsi="Times New Roman" w:cs="Times New Roman"/>
          <w:iCs/>
          <w:sz w:val="26"/>
          <w:szCs w:val="24"/>
        </w:rPr>
        <w:t>nguồn nhân lực phát triển kinh tế xã hội của thành phố và cả nước</w:t>
      </w:r>
      <w:r w:rsidRPr="00230D6C">
        <w:rPr>
          <w:rFonts w:ascii="Times New Roman" w:hAnsi="Times New Roman" w:cs="Times New Roman"/>
          <w:iCs/>
          <w:sz w:val="26"/>
          <w:szCs w:val="24"/>
        </w:rPr>
        <w:t xml:space="preserve">. </w:t>
      </w:r>
    </w:p>
    <w:p w14:paraId="103555EB" w14:textId="6CDF9936" w:rsidR="007450D9" w:rsidRPr="00230D6C" w:rsidRDefault="00230D6C" w:rsidP="00230D6C">
      <w:pPr>
        <w:spacing w:before="60" w:line="264" w:lineRule="auto"/>
        <w:ind w:left="720" w:firstLine="629"/>
        <w:jc w:val="both"/>
        <w:rPr>
          <w:rFonts w:ascii="Times New Roman" w:hAnsi="Times New Roman" w:cs="Times New Roman"/>
          <w:iCs/>
          <w:sz w:val="26"/>
          <w:szCs w:val="24"/>
        </w:rPr>
      </w:pPr>
      <w:r w:rsidRPr="00230D6C">
        <w:rPr>
          <w:rFonts w:ascii="Times New Roman" w:hAnsi="Times New Roman" w:cs="Times New Roman"/>
          <w:iCs/>
          <w:sz w:val="26"/>
          <w:szCs w:val="24"/>
        </w:rPr>
        <w:t>“KONE - tập đoàn dẫn đầu ngành thang máy và thang cuốn trong hơn một thế kỷ qua, được tạp chí Forbes xếp hạng một trong những công ty sáng tạo nhất thế giới</w:t>
      </w:r>
      <w:r>
        <w:rPr>
          <w:rFonts w:ascii="Times New Roman" w:hAnsi="Times New Roman" w:cs="Times New Roman"/>
          <w:iCs/>
          <w:sz w:val="26"/>
          <w:szCs w:val="24"/>
        </w:rPr>
        <w:t>, t</w:t>
      </w:r>
      <w:r w:rsidRPr="00230D6C">
        <w:rPr>
          <w:rFonts w:ascii="Times New Roman" w:hAnsi="Times New Roman" w:cs="Times New Roman"/>
          <w:iCs/>
          <w:sz w:val="26"/>
          <w:szCs w:val="24"/>
        </w:rPr>
        <w:t xml:space="preserve">hông qua </w:t>
      </w:r>
      <w:r w:rsidRPr="00230D6C">
        <w:rPr>
          <w:rFonts w:ascii="Times New Roman" w:hAnsi="Times New Roman" w:cs="Times New Roman"/>
          <w:iCs/>
          <w:sz w:val="26"/>
          <w:szCs w:val="24"/>
        </w:rPr>
        <w:t>d</w:t>
      </w:r>
      <w:r w:rsidRPr="00230D6C">
        <w:rPr>
          <w:rFonts w:ascii="Times New Roman" w:hAnsi="Times New Roman" w:cs="Times New Roman"/>
          <w:iCs/>
          <w:sz w:val="26"/>
          <w:szCs w:val="24"/>
        </w:rPr>
        <w:t xml:space="preserve">ự án </w:t>
      </w:r>
      <w:r w:rsidRPr="00230D6C">
        <w:rPr>
          <w:rFonts w:ascii="Times New Roman" w:hAnsi="Times New Roman" w:cs="Times New Roman"/>
          <w:iCs/>
          <w:sz w:val="26"/>
          <w:szCs w:val="24"/>
        </w:rPr>
        <w:t>“</w:t>
      </w:r>
      <w:r w:rsidRPr="00230D6C">
        <w:rPr>
          <w:rFonts w:ascii="Times New Roman" w:hAnsi="Times New Roman" w:cs="Times New Roman"/>
          <w:iCs/>
          <w:sz w:val="26"/>
          <w:szCs w:val="24"/>
        </w:rPr>
        <w:t>Xây dựng Trung tâm Đào tạo thang máy và thang cuốn KONE dành cho Kỹ thuật viên Cơ Điện chuyên nghiệp</w:t>
      </w:r>
      <w:r w:rsidRPr="00230D6C">
        <w:rPr>
          <w:rFonts w:ascii="Times New Roman" w:hAnsi="Times New Roman" w:cs="Times New Roman"/>
          <w:iCs/>
          <w:sz w:val="26"/>
          <w:szCs w:val="24"/>
        </w:rPr>
        <w:t xml:space="preserve">” </w:t>
      </w:r>
      <w:r w:rsidRPr="00230D6C">
        <w:rPr>
          <w:rFonts w:ascii="Times New Roman" w:hAnsi="Times New Roman" w:cs="Times New Roman"/>
          <w:iCs/>
          <w:sz w:val="26"/>
          <w:szCs w:val="24"/>
        </w:rPr>
        <w:t> cùng sự đồng hành của Tổ chức phi chính phủ ASSIST và Ngân hàng Đầu tư và Phát triển Đức – DEG</w:t>
      </w:r>
      <w:r w:rsidRPr="00230D6C">
        <w:rPr>
          <w:rFonts w:ascii="Times New Roman" w:hAnsi="Times New Roman" w:cs="Times New Roman"/>
          <w:iCs/>
          <w:sz w:val="26"/>
          <w:szCs w:val="24"/>
        </w:rPr>
        <w:t xml:space="preserve">, </w:t>
      </w:r>
      <w:r w:rsidRPr="00230D6C">
        <w:rPr>
          <w:rFonts w:ascii="Times New Roman" w:hAnsi="Times New Roman" w:cs="Times New Roman"/>
          <w:iCs/>
          <w:sz w:val="26"/>
          <w:szCs w:val="24"/>
        </w:rPr>
        <w:t>công ty TNHH KONE Việt Nam</w:t>
      </w:r>
      <w:r w:rsidRPr="00230D6C">
        <w:rPr>
          <w:rFonts w:ascii="Times New Roman" w:hAnsi="Times New Roman" w:cs="Times New Roman"/>
          <w:iCs/>
          <w:sz w:val="26"/>
          <w:szCs w:val="24"/>
        </w:rPr>
        <w:t xml:space="preserve"> </w:t>
      </w:r>
      <w:r w:rsidR="007450D9" w:rsidRPr="00230D6C">
        <w:rPr>
          <w:rFonts w:ascii="Times New Roman" w:hAnsi="Times New Roman" w:cs="Times New Roman"/>
          <w:iCs/>
          <w:sz w:val="26"/>
          <w:szCs w:val="24"/>
        </w:rPr>
        <w:t>mong muốn góp phần hỗ trợ cho Nhà trường đào tạo nguồn nhân lực lành nghề trong lĩnh vực công nghệ thang máy trong bối cảnh hội nhập quốc tế.</w:t>
      </w:r>
    </w:p>
    <w:p w14:paraId="3DCA5CE1" w14:textId="4D80491F" w:rsidR="00F630A9" w:rsidRPr="008C0C34" w:rsidRDefault="00F630A9" w:rsidP="0075091C">
      <w:pPr>
        <w:numPr>
          <w:ilvl w:val="0"/>
          <w:numId w:val="1"/>
        </w:numPr>
        <w:spacing w:before="120" w:after="120" w:line="240" w:lineRule="auto"/>
        <w:ind w:left="629" w:hanging="357"/>
        <w:jc w:val="both"/>
        <w:rPr>
          <w:rFonts w:ascii="Times New Roman" w:eastAsia="Times New Roman" w:hAnsi="Times New Roman" w:cs="Times New Roman"/>
          <w:color w:val="FF0000"/>
          <w:sz w:val="26"/>
          <w:szCs w:val="26"/>
          <w:lang w:val="vi-VN"/>
        </w:rPr>
      </w:pPr>
      <w:r w:rsidRPr="008C0C34">
        <w:rPr>
          <w:rFonts w:ascii="Times New Roman" w:eastAsia="Times New Roman" w:hAnsi="Times New Roman" w:cs="Times New Roman"/>
          <w:color w:val="FF0000"/>
          <w:sz w:val="26"/>
          <w:szCs w:val="26"/>
          <w:lang w:val="vi-VN"/>
        </w:rPr>
        <w:t>Trước đây, nhà trường đã từng thực hiện mô hình liên kết tương tự như với KONE chưa? Nếu có, theo ông, mô hình liên kết đào tạo này mang lại lợi ích như thế nào cho trường và sinh viên của trường?</w:t>
      </w:r>
    </w:p>
    <w:p w14:paraId="60325714" w14:textId="77777777" w:rsidR="008C0C34" w:rsidRDefault="008C0C34" w:rsidP="002B2BDB">
      <w:pPr>
        <w:spacing w:before="60" w:line="264" w:lineRule="auto"/>
        <w:ind w:left="720" w:firstLine="629"/>
        <w:jc w:val="both"/>
        <w:rPr>
          <w:rFonts w:ascii="Times New Roman" w:hAnsi="Times New Roman" w:cs="Times New Roman"/>
          <w:iCs/>
          <w:sz w:val="26"/>
          <w:szCs w:val="24"/>
        </w:rPr>
      </w:pPr>
    </w:p>
    <w:p w14:paraId="6237BDDB" w14:textId="7551DA58" w:rsidR="00D47036" w:rsidRPr="007A4AE7" w:rsidRDefault="008C0C34" w:rsidP="002B2BDB">
      <w:pPr>
        <w:spacing w:before="60" w:line="264" w:lineRule="auto"/>
        <w:ind w:left="720" w:firstLine="629"/>
        <w:jc w:val="both"/>
        <w:rPr>
          <w:rFonts w:ascii="Times New Roman" w:eastAsia="Times New Roman" w:hAnsi="Times New Roman" w:cs="Times New Roman"/>
          <w:sz w:val="26"/>
          <w:szCs w:val="26"/>
          <w:lang w:val="vi-VN"/>
        </w:rPr>
      </w:pPr>
      <w:r w:rsidRPr="002B2BDB">
        <w:rPr>
          <w:rFonts w:ascii="Times New Roman" w:hAnsi="Times New Roman" w:cs="Times New Roman"/>
          <w:iCs/>
          <w:sz w:val="26"/>
          <w:szCs w:val="24"/>
        </w:rPr>
        <w:t xml:space="preserve"> </w:t>
      </w:r>
      <w:r w:rsidR="007A4AE7" w:rsidRPr="002B2BDB">
        <w:rPr>
          <w:rFonts w:ascii="Times New Roman" w:hAnsi="Times New Roman" w:cs="Times New Roman"/>
          <w:iCs/>
          <w:sz w:val="26"/>
          <w:szCs w:val="24"/>
        </w:rPr>
        <w:t xml:space="preserve">“KONE - tập đoàn dẫn đầu ngành thang máy và thang cuốn trong hơn một thế kỷ qua, được tạp chí Forbes xếp hạng một trong những công ty sáng tạo nhất thế giới. Việc hợp tác này sẽ giúp chúng tôi hoàn thiện hơn qui trình đào tạo lý thuyết đi đôi với thực hành mang tính thực tiễn cao, giúp sinh viên khi ra trường không bị bỡ ngỡ trong môi trường làm việc, tạo điều kiện để các em tăng thêm kiến thức, kỹ năng về nghề. Sinh viên trường còn được cấp giấy chứng nhận đào tạo của Trung </w:t>
      </w:r>
      <w:r w:rsidR="007A4AE7" w:rsidRPr="002B2BDB">
        <w:rPr>
          <w:rFonts w:ascii="Times New Roman" w:hAnsi="Times New Roman" w:cs="Times New Roman"/>
          <w:iCs/>
          <w:sz w:val="26"/>
          <w:szCs w:val="24"/>
        </w:rPr>
        <w:lastRenderedPageBreak/>
        <w:t>tâm trở thành lợi thế khi tuyển dụng vào các công ty hoạt động trong ngành thang máy và</w:t>
      </w:r>
      <w:r w:rsidR="007A4AE7" w:rsidRPr="00455D88">
        <w:rPr>
          <w:rFonts w:ascii="Times New Roman" w:hAnsi="Times New Roman" w:cs="Times New Roman"/>
          <w:iCs/>
          <w:sz w:val="26"/>
          <w:szCs w:val="24"/>
          <w:lang w:val="vi-VN"/>
        </w:rPr>
        <w:t xml:space="preserve"> thang cuốn tại Việt Nam. Nhà trường sẽ xây dựng ngành nghề mới để đáp ứng như cầu của thị trường tại Việt Nam. Đây là mô hình đào tạo giáo dục kép cần được quan tâm và nhân rộng tại Việt Nam</w:t>
      </w:r>
    </w:p>
    <w:p w14:paraId="7C3040ED" w14:textId="77777777" w:rsidR="00D47036" w:rsidRPr="007A4AE7" w:rsidRDefault="00D47036" w:rsidP="00D47036">
      <w:pPr>
        <w:spacing w:before="120" w:after="120" w:line="240" w:lineRule="auto"/>
        <w:ind w:left="629"/>
        <w:jc w:val="both"/>
        <w:rPr>
          <w:rFonts w:ascii="Times New Roman" w:eastAsia="Times New Roman" w:hAnsi="Times New Roman" w:cs="Times New Roman"/>
          <w:sz w:val="26"/>
          <w:szCs w:val="26"/>
          <w:lang w:val="vi-VN"/>
        </w:rPr>
      </w:pPr>
    </w:p>
    <w:p w14:paraId="3DCA5CE3" w14:textId="50351505" w:rsidR="003036BA" w:rsidRPr="002B2BDB" w:rsidRDefault="00A638C8" w:rsidP="0075091C">
      <w:pPr>
        <w:numPr>
          <w:ilvl w:val="0"/>
          <w:numId w:val="1"/>
        </w:numPr>
        <w:spacing w:before="120" w:after="120" w:line="240" w:lineRule="auto"/>
        <w:ind w:left="629" w:hanging="357"/>
        <w:jc w:val="both"/>
        <w:rPr>
          <w:rFonts w:ascii="Times New Roman" w:eastAsia="Times New Roman" w:hAnsi="Times New Roman" w:cs="Times New Roman"/>
          <w:color w:val="FF0000"/>
          <w:sz w:val="26"/>
          <w:szCs w:val="26"/>
          <w:lang w:val="vi-VN"/>
        </w:rPr>
      </w:pPr>
      <w:r w:rsidRPr="002B2BDB">
        <w:rPr>
          <w:rFonts w:ascii="Times New Roman" w:eastAsia="Times New Roman" w:hAnsi="Times New Roman" w:cs="Times New Roman"/>
          <w:color w:val="FF0000"/>
          <w:sz w:val="26"/>
          <w:szCs w:val="26"/>
          <w:lang w:val="vi-VN"/>
        </w:rPr>
        <w:t xml:space="preserve">Xin </w:t>
      </w:r>
      <w:r w:rsidR="005B7131" w:rsidRPr="002B2BDB">
        <w:rPr>
          <w:rFonts w:ascii="Times New Roman" w:eastAsia="Times New Roman" w:hAnsi="Times New Roman" w:cs="Times New Roman"/>
          <w:color w:val="FF0000"/>
          <w:sz w:val="26"/>
          <w:szCs w:val="26"/>
          <w:lang w:val="vi-VN"/>
        </w:rPr>
        <w:t>ông</w:t>
      </w:r>
      <w:r w:rsidRPr="002B2BDB">
        <w:rPr>
          <w:rFonts w:ascii="Times New Roman" w:eastAsia="Times New Roman" w:hAnsi="Times New Roman" w:cs="Times New Roman"/>
          <w:color w:val="FF0000"/>
          <w:sz w:val="26"/>
          <w:szCs w:val="26"/>
          <w:lang w:val="vi-VN"/>
        </w:rPr>
        <w:t xml:space="preserve"> cho biết khi nào trung tâm được chính thức đưa vào hoạt động? Lộ trình đào tạo của trung tâm như thế nào?</w:t>
      </w:r>
    </w:p>
    <w:p w14:paraId="30872421" w14:textId="77777777" w:rsidR="00A46066" w:rsidRPr="00230D6C" w:rsidRDefault="00A46066" w:rsidP="00A46066">
      <w:pPr>
        <w:spacing w:before="120" w:after="120" w:line="240" w:lineRule="auto"/>
        <w:ind w:left="629"/>
        <w:jc w:val="both"/>
        <w:rPr>
          <w:rFonts w:ascii="Times New Roman" w:eastAsia="Times New Roman" w:hAnsi="Times New Roman" w:cs="Times New Roman"/>
          <w:sz w:val="26"/>
          <w:szCs w:val="26"/>
          <w:lang w:val="vi-VN"/>
        </w:rPr>
      </w:pPr>
    </w:p>
    <w:p w14:paraId="3DCA5CE5" w14:textId="51766824" w:rsidR="00BD73F1" w:rsidRPr="002B2BDB" w:rsidRDefault="005B7131" w:rsidP="0075091C">
      <w:pPr>
        <w:numPr>
          <w:ilvl w:val="0"/>
          <w:numId w:val="1"/>
        </w:numPr>
        <w:spacing w:before="120" w:after="120" w:line="240" w:lineRule="auto"/>
        <w:ind w:left="629" w:hanging="357"/>
        <w:jc w:val="both"/>
        <w:rPr>
          <w:rFonts w:ascii="Times New Roman" w:eastAsia="Times New Roman" w:hAnsi="Times New Roman" w:cs="Times New Roman"/>
          <w:color w:val="FF0000"/>
          <w:sz w:val="26"/>
          <w:szCs w:val="26"/>
          <w:lang w:val="vi-VN"/>
        </w:rPr>
      </w:pPr>
      <w:r w:rsidRPr="002B2BDB">
        <w:rPr>
          <w:rFonts w:ascii="Times New Roman" w:eastAsia="Times New Roman" w:hAnsi="Times New Roman" w:cs="Times New Roman"/>
          <w:color w:val="FF0000"/>
          <w:sz w:val="26"/>
          <w:szCs w:val="26"/>
          <w:lang w:val="vi-VN"/>
        </w:rPr>
        <w:t xml:space="preserve">Trung </w:t>
      </w:r>
      <w:r w:rsidR="007C6C15" w:rsidRPr="002B2BDB">
        <w:rPr>
          <w:rFonts w:ascii="Times New Roman" w:eastAsia="Times New Roman" w:hAnsi="Times New Roman" w:cs="Times New Roman"/>
          <w:color w:val="FF0000"/>
          <w:sz w:val="26"/>
          <w:szCs w:val="26"/>
          <w:lang w:val="vi-VN"/>
        </w:rPr>
        <w:t>t</w:t>
      </w:r>
      <w:r w:rsidRPr="002B2BDB">
        <w:rPr>
          <w:rFonts w:ascii="Times New Roman" w:eastAsia="Times New Roman" w:hAnsi="Times New Roman" w:cs="Times New Roman"/>
          <w:color w:val="FF0000"/>
          <w:sz w:val="26"/>
          <w:szCs w:val="26"/>
          <w:lang w:val="vi-VN"/>
        </w:rPr>
        <w:t xml:space="preserve">âm Đào </w:t>
      </w:r>
      <w:r w:rsidR="007C6C15" w:rsidRPr="002B2BDB">
        <w:rPr>
          <w:rFonts w:ascii="Times New Roman" w:eastAsia="Times New Roman" w:hAnsi="Times New Roman" w:cs="Times New Roman"/>
          <w:color w:val="FF0000"/>
          <w:sz w:val="26"/>
          <w:szCs w:val="26"/>
          <w:lang w:val="vi-VN"/>
        </w:rPr>
        <w:t>t</w:t>
      </w:r>
      <w:r w:rsidRPr="002B2BDB">
        <w:rPr>
          <w:rFonts w:ascii="Times New Roman" w:eastAsia="Times New Roman" w:hAnsi="Times New Roman" w:cs="Times New Roman"/>
          <w:color w:val="FF0000"/>
          <w:sz w:val="26"/>
          <w:szCs w:val="26"/>
          <w:lang w:val="vi-VN"/>
        </w:rPr>
        <w:t xml:space="preserve">ạo KONE sẽ áp dụng các </w:t>
      </w:r>
      <w:r w:rsidR="007C6C15" w:rsidRPr="002B2BDB">
        <w:rPr>
          <w:rFonts w:ascii="Times New Roman" w:eastAsia="Times New Roman" w:hAnsi="Times New Roman" w:cs="Times New Roman"/>
          <w:color w:val="FF0000"/>
          <w:sz w:val="26"/>
          <w:szCs w:val="26"/>
          <w:lang w:val="vi-VN"/>
        </w:rPr>
        <w:t>p</w:t>
      </w:r>
      <w:r w:rsidRPr="002B2BDB">
        <w:rPr>
          <w:rFonts w:ascii="Times New Roman" w:eastAsia="Times New Roman" w:hAnsi="Times New Roman" w:cs="Times New Roman"/>
          <w:color w:val="FF0000"/>
          <w:sz w:val="26"/>
          <w:szCs w:val="26"/>
          <w:lang w:val="vi-VN"/>
        </w:rPr>
        <w:t xml:space="preserve">hương thức đào tạo tiên tiến và </w:t>
      </w:r>
      <w:r w:rsidR="00F630A9" w:rsidRPr="002B2BDB">
        <w:rPr>
          <w:rFonts w:ascii="Times New Roman" w:eastAsia="Times New Roman" w:hAnsi="Times New Roman" w:cs="Times New Roman"/>
          <w:color w:val="FF0000"/>
          <w:sz w:val="26"/>
          <w:szCs w:val="26"/>
          <w:lang w:val="vi-VN"/>
        </w:rPr>
        <w:t xml:space="preserve">được trang bị những công nghệ hiện đại </w:t>
      </w:r>
      <w:r w:rsidR="0015378B" w:rsidRPr="002B2BDB">
        <w:rPr>
          <w:rFonts w:ascii="Times New Roman" w:eastAsia="Times New Roman" w:hAnsi="Times New Roman" w:cs="Times New Roman"/>
          <w:color w:val="FF0000"/>
          <w:sz w:val="26"/>
          <w:szCs w:val="26"/>
          <w:lang w:val="vi-VN"/>
        </w:rPr>
        <w:t xml:space="preserve"> cũng như</w:t>
      </w:r>
      <w:r w:rsidR="00F630A9" w:rsidRPr="002B2BDB">
        <w:rPr>
          <w:rFonts w:ascii="Times New Roman" w:eastAsia="Times New Roman" w:hAnsi="Times New Roman" w:cs="Times New Roman"/>
          <w:color w:val="FF0000"/>
          <w:sz w:val="26"/>
          <w:szCs w:val="26"/>
          <w:lang w:val="vi-VN"/>
        </w:rPr>
        <w:t xml:space="preserve"> các ứng dụng thông minh mới nhất</w:t>
      </w:r>
      <w:r w:rsidR="0015378B" w:rsidRPr="002B2BDB">
        <w:rPr>
          <w:rFonts w:ascii="Times New Roman" w:eastAsia="Times New Roman" w:hAnsi="Times New Roman" w:cs="Times New Roman"/>
          <w:color w:val="FF0000"/>
          <w:sz w:val="26"/>
          <w:szCs w:val="26"/>
          <w:lang w:val="vi-VN"/>
        </w:rPr>
        <w:t xml:space="preserve"> về thang máy và thang cuốn</w:t>
      </w:r>
      <w:r w:rsidR="000126D4" w:rsidRPr="002B2BDB">
        <w:rPr>
          <w:rFonts w:ascii="Times New Roman" w:eastAsia="Times New Roman" w:hAnsi="Times New Roman" w:cs="Times New Roman"/>
          <w:color w:val="FF0000"/>
          <w:sz w:val="26"/>
          <w:szCs w:val="26"/>
          <w:lang w:val="vi-VN"/>
        </w:rPr>
        <w:t xml:space="preserve"> để</w:t>
      </w:r>
      <w:r w:rsidR="0015378B" w:rsidRPr="002B2BDB">
        <w:rPr>
          <w:rFonts w:ascii="Times New Roman" w:eastAsia="Times New Roman" w:hAnsi="Times New Roman" w:cs="Times New Roman"/>
          <w:color w:val="FF0000"/>
          <w:sz w:val="26"/>
          <w:szCs w:val="26"/>
          <w:lang w:val="vi-VN"/>
        </w:rPr>
        <w:t xml:space="preserve"> </w:t>
      </w:r>
      <w:r w:rsidR="00F630A9" w:rsidRPr="002B2BDB">
        <w:rPr>
          <w:rFonts w:ascii="Times New Roman" w:eastAsia="Times New Roman" w:hAnsi="Times New Roman" w:cs="Times New Roman"/>
          <w:color w:val="FF0000"/>
          <w:sz w:val="26"/>
          <w:szCs w:val="26"/>
          <w:lang w:val="vi-VN"/>
        </w:rPr>
        <w:t>đảm bảo c</w:t>
      </w:r>
      <w:r w:rsidR="000126D4" w:rsidRPr="002B2BDB">
        <w:rPr>
          <w:rFonts w:ascii="Times New Roman" w:eastAsia="Times New Roman" w:hAnsi="Times New Roman" w:cs="Times New Roman"/>
          <w:color w:val="FF0000"/>
          <w:sz w:val="26"/>
          <w:szCs w:val="26"/>
          <w:lang w:val="vi-VN"/>
        </w:rPr>
        <w:t>hất lượng đầu ra</w:t>
      </w:r>
      <w:r w:rsidR="00F630A9" w:rsidRPr="002B2BDB">
        <w:rPr>
          <w:rFonts w:ascii="Times New Roman" w:eastAsia="Times New Roman" w:hAnsi="Times New Roman" w:cs="Times New Roman"/>
          <w:color w:val="FF0000"/>
          <w:sz w:val="26"/>
          <w:szCs w:val="26"/>
          <w:lang w:val="vi-VN"/>
        </w:rPr>
        <w:t xml:space="preserve"> </w:t>
      </w:r>
      <w:r w:rsidR="00BD73F1" w:rsidRPr="002B2BDB">
        <w:rPr>
          <w:rFonts w:ascii="Times New Roman" w:eastAsia="Times New Roman" w:hAnsi="Times New Roman" w:cs="Times New Roman"/>
          <w:color w:val="FF0000"/>
          <w:sz w:val="26"/>
          <w:szCs w:val="26"/>
          <w:lang w:val="vi-VN"/>
        </w:rPr>
        <w:t xml:space="preserve">của sinh viên </w:t>
      </w:r>
      <w:r w:rsidR="00F630A9" w:rsidRPr="002B2BDB">
        <w:rPr>
          <w:rFonts w:ascii="Times New Roman" w:eastAsia="Times New Roman" w:hAnsi="Times New Roman" w:cs="Times New Roman"/>
          <w:color w:val="FF0000"/>
          <w:sz w:val="26"/>
          <w:szCs w:val="26"/>
          <w:lang w:val="vi-VN"/>
        </w:rPr>
        <w:t xml:space="preserve">đáp ứng được yêu cầu </w:t>
      </w:r>
      <w:r w:rsidR="000126D4" w:rsidRPr="002B2BDB">
        <w:rPr>
          <w:rFonts w:ascii="Times New Roman" w:eastAsia="Times New Roman" w:hAnsi="Times New Roman" w:cs="Times New Roman"/>
          <w:color w:val="FF0000"/>
          <w:sz w:val="26"/>
          <w:szCs w:val="26"/>
          <w:lang w:val="vi-VN"/>
        </w:rPr>
        <w:t xml:space="preserve">cao </w:t>
      </w:r>
      <w:r w:rsidR="00F630A9" w:rsidRPr="002B2BDB">
        <w:rPr>
          <w:rFonts w:ascii="Times New Roman" w:eastAsia="Times New Roman" w:hAnsi="Times New Roman" w:cs="Times New Roman"/>
          <w:color w:val="FF0000"/>
          <w:sz w:val="26"/>
          <w:szCs w:val="26"/>
          <w:lang w:val="vi-VN"/>
        </w:rPr>
        <w:t xml:space="preserve">của ngành thang máy, thang cuốn. </w:t>
      </w:r>
      <w:r w:rsidR="000126D4" w:rsidRPr="002B2BDB">
        <w:rPr>
          <w:rFonts w:ascii="Times New Roman" w:eastAsia="Times New Roman" w:hAnsi="Times New Roman" w:cs="Times New Roman"/>
          <w:color w:val="FF0000"/>
          <w:sz w:val="26"/>
          <w:szCs w:val="26"/>
          <w:lang w:val="vi-VN"/>
        </w:rPr>
        <w:t>Như vậy,</w:t>
      </w:r>
      <w:r w:rsidR="00BD73F1" w:rsidRPr="002B2BDB">
        <w:rPr>
          <w:rFonts w:ascii="Times New Roman" w:eastAsia="Times New Roman" w:hAnsi="Times New Roman" w:cs="Times New Roman"/>
          <w:color w:val="FF0000"/>
          <w:sz w:val="26"/>
          <w:szCs w:val="26"/>
          <w:lang w:val="vi-VN"/>
        </w:rPr>
        <w:t xml:space="preserve"> đầu vào, </w:t>
      </w:r>
      <w:r w:rsidR="00F630A9" w:rsidRPr="002B2BDB">
        <w:rPr>
          <w:rFonts w:ascii="Times New Roman" w:eastAsia="Times New Roman" w:hAnsi="Times New Roman" w:cs="Times New Roman"/>
          <w:color w:val="FF0000"/>
          <w:sz w:val="26"/>
          <w:szCs w:val="26"/>
          <w:lang w:val="vi-VN"/>
        </w:rPr>
        <w:t>n</w:t>
      </w:r>
      <w:r w:rsidRPr="002B2BDB">
        <w:rPr>
          <w:rFonts w:ascii="Times New Roman" w:eastAsia="Times New Roman" w:hAnsi="Times New Roman" w:cs="Times New Roman"/>
          <w:color w:val="FF0000"/>
          <w:sz w:val="26"/>
          <w:szCs w:val="26"/>
          <w:lang w:val="vi-VN"/>
        </w:rPr>
        <w:t xml:space="preserve">hà </w:t>
      </w:r>
      <w:r w:rsidR="00F630A9" w:rsidRPr="002B2BDB">
        <w:rPr>
          <w:rFonts w:ascii="Times New Roman" w:eastAsia="Times New Roman" w:hAnsi="Times New Roman" w:cs="Times New Roman"/>
          <w:color w:val="FF0000"/>
          <w:sz w:val="26"/>
          <w:szCs w:val="26"/>
          <w:lang w:val="vi-VN"/>
        </w:rPr>
        <w:t>t</w:t>
      </w:r>
      <w:r w:rsidRPr="002B2BDB">
        <w:rPr>
          <w:rFonts w:ascii="Times New Roman" w:eastAsia="Times New Roman" w:hAnsi="Times New Roman" w:cs="Times New Roman"/>
          <w:color w:val="FF0000"/>
          <w:sz w:val="26"/>
          <w:szCs w:val="26"/>
          <w:lang w:val="vi-VN"/>
        </w:rPr>
        <w:t xml:space="preserve">rường có áp dụng các chỉ tiêu tuyển sinh </w:t>
      </w:r>
      <w:r w:rsidR="0015378B" w:rsidRPr="002B2BDB">
        <w:rPr>
          <w:rFonts w:ascii="Times New Roman" w:eastAsia="Times New Roman" w:hAnsi="Times New Roman" w:cs="Times New Roman"/>
          <w:color w:val="FF0000"/>
          <w:sz w:val="26"/>
          <w:szCs w:val="26"/>
          <w:lang w:val="vi-VN"/>
        </w:rPr>
        <w:t>“đặc biệt”</w:t>
      </w:r>
      <w:r w:rsidR="00BD73F1" w:rsidRPr="002B2BDB">
        <w:rPr>
          <w:rFonts w:ascii="Times New Roman" w:eastAsia="Times New Roman" w:hAnsi="Times New Roman" w:cs="Times New Roman"/>
          <w:color w:val="FF0000"/>
          <w:sz w:val="26"/>
          <w:szCs w:val="26"/>
          <w:lang w:val="vi-VN"/>
        </w:rPr>
        <w:t xml:space="preserve"> </w:t>
      </w:r>
      <w:r w:rsidRPr="002B2BDB">
        <w:rPr>
          <w:rFonts w:ascii="Times New Roman" w:eastAsia="Times New Roman" w:hAnsi="Times New Roman" w:cs="Times New Roman"/>
          <w:color w:val="FF0000"/>
          <w:sz w:val="26"/>
          <w:szCs w:val="26"/>
          <w:lang w:val="vi-VN"/>
        </w:rPr>
        <w:t>để xiết chặt chất lượng tuyển sinh</w:t>
      </w:r>
      <w:r w:rsidR="0015378B" w:rsidRPr="002B2BDB">
        <w:rPr>
          <w:rFonts w:ascii="Times New Roman" w:eastAsia="Times New Roman" w:hAnsi="Times New Roman" w:cs="Times New Roman"/>
          <w:color w:val="FF0000"/>
          <w:sz w:val="26"/>
          <w:szCs w:val="26"/>
          <w:lang w:val="vi-VN"/>
        </w:rPr>
        <w:t xml:space="preserve"> cho ngành này</w:t>
      </w:r>
      <w:r w:rsidRPr="002B2BDB">
        <w:rPr>
          <w:rFonts w:ascii="Times New Roman" w:eastAsia="Times New Roman" w:hAnsi="Times New Roman" w:cs="Times New Roman"/>
          <w:color w:val="FF0000"/>
          <w:sz w:val="26"/>
          <w:szCs w:val="26"/>
          <w:lang w:val="vi-VN"/>
        </w:rPr>
        <w:t>?</w:t>
      </w:r>
    </w:p>
    <w:p w14:paraId="1A7CEE7C" w14:textId="637BAF2C" w:rsidR="007959AA" w:rsidRPr="002B2BDB" w:rsidRDefault="008231C5" w:rsidP="002B2BDB">
      <w:pPr>
        <w:spacing w:before="60" w:line="264" w:lineRule="auto"/>
        <w:ind w:left="720" w:firstLine="629"/>
        <w:jc w:val="both"/>
        <w:rPr>
          <w:rFonts w:ascii="Times New Roman" w:hAnsi="Times New Roman" w:cs="Times New Roman"/>
          <w:iCs/>
          <w:sz w:val="26"/>
          <w:szCs w:val="24"/>
        </w:rPr>
      </w:pPr>
      <w:r w:rsidRPr="002B2BDB">
        <w:rPr>
          <w:rFonts w:ascii="Times New Roman" w:hAnsi="Times New Roman" w:cs="Times New Roman"/>
          <w:iCs/>
          <w:sz w:val="26"/>
          <w:szCs w:val="24"/>
        </w:rPr>
        <w:t>Nhà t</w:t>
      </w:r>
      <w:r w:rsidR="0075091C" w:rsidRPr="002B2BDB">
        <w:rPr>
          <w:rFonts w:ascii="Times New Roman" w:hAnsi="Times New Roman" w:cs="Times New Roman"/>
          <w:iCs/>
          <w:sz w:val="26"/>
          <w:szCs w:val="24"/>
        </w:rPr>
        <w:t xml:space="preserve">rường </w:t>
      </w:r>
      <w:r w:rsidRPr="002B2BDB">
        <w:rPr>
          <w:rFonts w:ascii="Times New Roman" w:hAnsi="Times New Roman" w:cs="Times New Roman"/>
          <w:iCs/>
          <w:sz w:val="26"/>
          <w:szCs w:val="24"/>
        </w:rPr>
        <w:t>sẽ phố</w:t>
      </w:r>
      <w:r w:rsidR="0075091C" w:rsidRPr="002B2BDB">
        <w:rPr>
          <w:rFonts w:ascii="Times New Roman" w:hAnsi="Times New Roman" w:cs="Times New Roman"/>
          <w:iCs/>
          <w:sz w:val="26"/>
          <w:szCs w:val="24"/>
        </w:rPr>
        <w:t>i hợp với Công ty</w:t>
      </w:r>
      <w:r w:rsidRPr="002B2BDB">
        <w:rPr>
          <w:rFonts w:ascii="Times New Roman" w:hAnsi="Times New Roman" w:cs="Times New Roman"/>
          <w:iCs/>
          <w:sz w:val="26"/>
          <w:szCs w:val="24"/>
        </w:rPr>
        <w:t xml:space="preserve"> </w:t>
      </w:r>
      <w:r w:rsidR="0075091C" w:rsidRPr="002B2BDB">
        <w:rPr>
          <w:rFonts w:ascii="Times New Roman" w:hAnsi="Times New Roman" w:cs="Times New Roman"/>
          <w:iCs/>
          <w:sz w:val="26"/>
          <w:szCs w:val="24"/>
        </w:rPr>
        <w:t>tổ chức Khóa Đào tạo Kỹ thuật thang máy 201</w:t>
      </w:r>
      <w:r w:rsidRPr="002B2BDB">
        <w:rPr>
          <w:rFonts w:ascii="Times New Roman" w:hAnsi="Times New Roman" w:cs="Times New Roman"/>
          <w:iCs/>
          <w:sz w:val="26"/>
          <w:szCs w:val="24"/>
        </w:rPr>
        <w:t>9</w:t>
      </w:r>
      <w:r w:rsidR="0075091C" w:rsidRPr="002B2BDB">
        <w:rPr>
          <w:rFonts w:ascii="Times New Roman" w:hAnsi="Times New Roman" w:cs="Times New Roman"/>
          <w:iCs/>
          <w:sz w:val="26"/>
          <w:szCs w:val="24"/>
        </w:rPr>
        <w:t xml:space="preserve">. </w:t>
      </w:r>
    </w:p>
    <w:p w14:paraId="4A4541E4" w14:textId="00D4526F" w:rsidR="0075091C" w:rsidRPr="002B2BDB" w:rsidRDefault="0075091C" w:rsidP="002B2BDB">
      <w:pPr>
        <w:spacing w:before="60" w:line="264" w:lineRule="auto"/>
        <w:ind w:left="720" w:firstLine="629"/>
        <w:jc w:val="both"/>
        <w:rPr>
          <w:rFonts w:ascii="Times New Roman" w:hAnsi="Times New Roman" w:cs="Times New Roman"/>
          <w:iCs/>
          <w:sz w:val="26"/>
          <w:szCs w:val="24"/>
        </w:rPr>
      </w:pPr>
      <w:r w:rsidRPr="002B2BDB">
        <w:rPr>
          <w:rFonts w:ascii="Times New Roman" w:hAnsi="Times New Roman" w:cs="Times New Roman"/>
          <w:iCs/>
          <w:sz w:val="26"/>
          <w:szCs w:val="24"/>
        </w:rPr>
        <w:t>Thông tin cụ thể về chương trình như sau</w:t>
      </w:r>
    </w:p>
    <w:p w14:paraId="5DFDAC28" w14:textId="5CFD69E5" w:rsidR="0075091C" w:rsidRPr="002B2BDB" w:rsidRDefault="0075091C" w:rsidP="002B2BDB">
      <w:pPr>
        <w:spacing w:before="60" w:line="264" w:lineRule="auto"/>
        <w:ind w:left="720" w:firstLine="629"/>
        <w:jc w:val="both"/>
        <w:rPr>
          <w:rFonts w:ascii="Times New Roman" w:hAnsi="Times New Roman" w:cs="Times New Roman"/>
          <w:iCs/>
          <w:sz w:val="26"/>
          <w:szCs w:val="24"/>
        </w:rPr>
      </w:pPr>
      <w:r w:rsidRPr="002B2BDB">
        <w:rPr>
          <w:rFonts w:ascii="Times New Roman" w:hAnsi="Times New Roman" w:cs="Times New Roman"/>
          <w:iCs/>
          <w:sz w:val="26"/>
          <w:szCs w:val="24"/>
        </w:rPr>
        <w:t>1. Chương trình đào tạo gồm 02 giai đoạn</w:t>
      </w:r>
    </w:p>
    <w:p w14:paraId="67C25CAF" w14:textId="401F12E7" w:rsidR="0075091C" w:rsidRPr="002B2BDB" w:rsidRDefault="0075091C" w:rsidP="002B2BDB">
      <w:pPr>
        <w:spacing w:before="60" w:line="264" w:lineRule="auto"/>
        <w:ind w:left="720" w:firstLine="629"/>
        <w:jc w:val="both"/>
        <w:rPr>
          <w:rFonts w:ascii="Times New Roman" w:hAnsi="Times New Roman" w:cs="Times New Roman"/>
          <w:iCs/>
          <w:sz w:val="26"/>
          <w:szCs w:val="24"/>
        </w:rPr>
      </w:pPr>
      <w:r w:rsidRPr="002B2BDB">
        <w:rPr>
          <w:rFonts w:ascii="Times New Roman" w:hAnsi="Times New Roman" w:cs="Times New Roman"/>
          <w:iCs/>
          <w:sz w:val="26"/>
          <w:szCs w:val="24"/>
        </w:rPr>
        <w:t>* Giai đoạn 1</w:t>
      </w:r>
      <w:r w:rsidR="008231C5" w:rsidRPr="002B2BDB">
        <w:rPr>
          <w:rFonts w:ascii="Times New Roman" w:hAnsi="Times New Roman" w:cs="Times New Roman"/>
          <w:iCs/>
          <w:sz w:val="26"/>
          <w:szCs w:val="24"/>
        </w:rPr>
        <w:t xml:space="preserve"> (9 tháng): học tại Trường. </w:t>
      </w:r>
      <w:r w:rsidR="008231C5" w:rsidRPr="002B2BDB">
        <w:rPr>
          <w:rFonts w:ascii="Times New Roman" w:hAnsi="Times New Roman" w:cs="Times New Roman"/>
          <w:iCs/>
          <w:sz w:val="26"/>
          <w:szCs w:val="24"/>
        </w:rPr>
        <w:t xml:space="preserve">Kết thúc </w:t>
      </w:r>
      <w:r w:rsidR="008231C5" w:rsidRPr="002B2BDB">
        <w:rPr>
          <w:rFonts w:ascii="Times New Roman" w:hAnsi="Times New Roman" w:cs="Times New Roman"/>
          <w:iCs/>
          <w:sz w:val="26"/>
          <w:szCs w:val="24"/>
        </w:rPr>
        <w:t>g</w:t>
      </w:r>
      <w:r w:rsidR="008231C5" w:rsidRPr="002B2BDB">
        <w:rPr>
          <w:rFonts w:ascii="Times New Roman" w:hAnsi="Times New Roman" w:cs="Times New Roman"/>
          <w:iCs/>
          <w:sz w:val="26"/>
          <w:szCs w:val="24"/>
        </w:rPr>
        <w:t>iai đoạn 1, học viên đạt yêu cầu của khóa học nhận văn bằng do Trường và Công ty cấp.</w:t>
      </w:r>
    </w:p>
    <w:p w14:paraId="19B4C6AC" w14:textId="032B564F" w:rsidR="0075091C" w:rsidRPr="002B2BDB" w:rsidRDefault="0075091C" w:rsidP="002B2BDB">
      <w:pPr>
        <w:spacing w:before="60" w:line="264" w:lineRule="auto"/>
        <w:ind w:left="720" w:firstLine="629"/>
        <w:jc w:val="both"/>
        <w:rPr>
          <w:rFonts w:ascii="Times New Roman" w:hAnsi="Times New Roman" w:cs="Times New Roman"/>
          <w:iCs/>
          <w:sz w:val="26"/>
          <w:szCs w:val="24"/>
        </w:rPr>
      </w:pPr>
      <w:r w:rsidRPr="002B2BDB">
        <w:rPr>
          <w:rFonts w:ascii="Times New Roman" w:hAnsi="Times New Roman" w:cs="Times New Roman"/>
          <w:iCs/>
          <w:sz w:val="26"/>
          <w:szCs w:val="24"/>
        </w:rPr>
        <w:t>* Giai đoạn 2: đào tạo chuyên sâu tại Công ty (dành cho những học viên hoàn thành Giai đoạn 1 đạt kết quả xuất sắc).</w:t>
      </w:r>
      <w:r w:rsidR="008231C5" w:rsidRPr="002B2BDB">
        <w:rPr>
          <w:rFonts w:ascii="Times New Roman" w:hAnsi="Times New Roman" w:cs="Times New Roman"/>
          <w:iCs/>
          <w:sz w:val="26"/>
          <w:szCs w:val="24"/>
        </w:rPr>
        <w:t xml:space="preserve"> </w:t>
      </w:r>
      <w:r w:rsidRPr="002B2BDB">
        <w:rPr>
          <w:rFonts w:ascii="Times New Roman" w:hAnsi="Times New Roman" w:cs="Times New Roman"/>
          <w:iCs/>
          <w:sz w:val="26"/>
          <w:szCs w:val="24"/>
        </w:rPr>
        <w:t>Kết thúc Giai đoạn 2, những học viên đạt yêu cầu sẽ được cấp Chứng chỉ hành nghề có giá trị quốc tế và học viên có thể làm việc tại bất kỳ quốc gia nào trên thế giới.</w:t>
      </w:r>
    </w:p>
    <w:p w14:paraId="3DCA5CE8" w14:textId="665117D7" w:rsidR="00F630A9" w:rsidRPr="002B2BDB" w:rsidRDefault="00BD73F1" w:rsidP="0075091C">
      <w:pPr>
        <w:numPr>
          <w:ilvl w:val="0"/>
          <w:numId w:val="1"/>
        </w:numPr>
        <w:spacing w:before="120" w:after="120" w:line="240" w:lineRule="auto"/>
        <w:ind w:left="629" w:hanging="357"/>
        <w:jc w:val="both"/>
        <w:rPr>
          <w:rFonts w:ascii="Times New Roman" w:eastAsia="Times New Roman" w:hAnsi="Times New Roman" w:cs="Times New Roman"/>
          <w:color w:val="FF0000"/>
          <w:sz w:val="26"/>
          <w:szCs w:val="26"/>
          <w:lang w:val="vi-VN"/>
        </w:rPr>
      </w:pPr>
      <w:r w:rsidRPr="002B2BDB">
        <w:rPr>
          <w:rFonts w:ascii="Times New Roman" w:eastAsia="Times New Roman" w:hAnsi="Times New Roman" w:cs="Times New Roman"/>
          <w:color w:val="FF0000"/>
          <w:sz w:val="26"/>
          <w:szCs w:val="26"/>
          <w:lang w:val="vi-VN"/>
        </w:rPr>
        <w:t xml:space="preserve">Hiện nay, nhu cầu về kỹ thuật viên ngành thang máy thang cuốn tăng cộng với lợi thế sở hữu trung tâm KONE, như vậy trong tương lai, trường </w:t>
      </w:r>
      <w:r w:rsidR="008F7DF1" w:rsidRPr="002B2BDB">
        <w:rPr>
          <w:rFonts w:ascii="Times New Roman" w:eastAsia="Times New Roman" w:hAnsi="Times New Roman" w:cs="Times New Roman"/>
          <w:color w:val="FF0000"/>
          <w:sz w:val="26"/>
          <w:szCs w:val="26"/>
          <w:lang w:val="vi-VN"/>
        </w:rPr>
        <w:t xml:space="preserve">Cao đẳng </w:t>
      </w:r>
      <w:r w:rsidRPr="002B2BDB">
        <w:rPr>
          <w:rFonts w:ascii="Times New Roman" w:eastAsia="Times New Roman" w:hAnsi="Times New Roman" w:cs="Times New Roman"/>
          <w:color w:val="FF0000"/>
          <w:sz w:val="26"/>
          <w:szCs w:val="26"/>
          <w:lang w:val="vi-VN"/>
        </w:rPr>
        <w:t xml:space="preserve">Lý Tự Trọng có hướng tới việc mở rộng ngành học, phục vụ </w:t>
      </w:r>
      <w:r w:rsidR="008F7DF1" w:rsidRPr="002B2BDB">
        <w:rPr>
          <w:rFonts w:ascii="Times New Roman" w:eastAsia="Times New Roman" w:hAnsi="Times New Roman" w:cs="Times New Roman"/>
          <w:color w:val="FF0000"/>
          <w:sz w:val="26"/>
          <w:szCs w:val="26"/>
          <w:lang w:val="vi-VN"/>
        </w:rPr>
        <w:t>c</w:t>
      </w:r>
      <w:r w:rsidRPr="002B2BDB">
        <w:rPr>
          <w:rFonts w:ascii="Times New Roman" w:eastAsia="Times New Roman" w:hAnsi="Times New Roman" w:cs="Times New Roman"/>
          <w:color w:val="FF0000"/>
          <w:sz w:val="26"/>
          <w:szCs w:val="26"/>
          <w:lang w:val="vi-VN"/>
        </w:rPr>
        <w:t>huyên sâu cho ngành đặc thù này không?</w:t>
      </w:r>
    </w:p>
    <w:p w14:paraId="0D930E2D" w14:textId="7B42CCD4" w:rsidR="008231C5" w:rsidRPr="002B2BDB" w:rsidRDefault="008231C5" w:rsidP="002B2BDB">
      <w:pPr>
        <w:spacing w:before="60" w:line="264" w:lineRule="auto"/>
        <w:ind w:left="720" w:firstLine="629"/>
        <w:jc w:val="both"/>
        <w:rPr>
          <w:rFonts w:ascii="Times New Roman" w:hAnsi="Times New Roman" w:cs="Times New Roman"/>
          <w:iCs/>
          <w:sz w:val="26"/>
          <w:szCs w:val="24"/>
        </w:rPr>
      </w:pPr>
      <w:r w:rsidRPr="002B2BDB">
        <w:rPr>
          <w:rFonts w:ascii="Times New Roman" w:hAnsi="Times New Roman" w:cs="Times New Roman"/>
          <w:iCs/>
          <w:sz w:val="26"/>
          <w:szCs w:val="24"/>
        </w:rPr>
        <w:t>T</w:t>
      </w:r>
      <w:r w:rsidRPr="002B2BDB">
        <w:rPr>
          <w:rFonts w:ascii="Times New Roman" w:hAnsi="Times New Roman" w:cs="Times New Roman"/>
          <w:iCs/>
          <w:sz w:val="26"/>
          <w:szCs w:val="24"/>
        </w:rPr>
        <w:t>rong tương lai, trường Cao đẳng Lý Tự Trọng có hướng tới việc mở rộng ngành học, phục vụ chuyên sâu cho ngành đặc thù</w:t>
      </w:r>
    </w:p>
    <w:p w14:paraId="285DA300" w14:textId="77777777" w:rsidR="008F7DF1" w:rsidRPr="008231C5" w:rsidRDefault="005B7131" w:rsidP="0075091C">
      <w:pPr>
        <w:numPr>
          <w:ilvl w:val="0"/>
          <w:numId w:val="1"/>
        </w:numPr>
        <w:spacing w:before="120" w:after="120" w:line="240" w:lineRule="auto"/>
        <w:ind w:left="629" w:hanging="357"/>
        <w:jc w:val="both"/>
        <w:rPr>
          <w:rFonts w:ascii="Times New Roman" w:eastAsia="Times New Roman" w:hAnsi="Times New Roman" w:cs="Times New Roman"/>
          <w:color w:val="FF0000"/>
          <w:sz w:val="26"/>
          <w:szCs w:val="26"/>
          <w:lang w:val="vi-VN"/>
        </w:rPr>
      </w:pPr>
      <w:r w:rsidRPr="008231C5">
        <w:rPr>
          <w:rFonts w:ascii="Times New Roman" w:eastAsia="Times New Roman" w:hAnsi="Times New Roman" w:cs="Times New Roman"/>
          <w:color w:val="FF0000"/>
          <w:sz w:val="26"/>
          <w:szCs w:val="26"/>
          <w:lang w:val="vi-VN"/>
        </w:rPr>
        <w:t xml:space="preserve">Đi cùng với cuộc cách mạng công nghệ 4.0 đang diễn ra rất mạnh mẽ, Trung </w:t>
      </w:r>
      <w:r w:rsidR="008F7DF1" w:rsidRPr="008231C5">
        <w:rPr>
          <w:rFonts w:ascii="Times New Roman" w:eastAsia="Times New Roman" w:hAnsi="Times New Roman" w:cs="Times New Roman"/>
          <w:color w:val="FF0000"/>
          <w:sz w:val="26"/>
          <w:szCs w:val="26"/>
          <w:lang w:val="vi-VN"/>
        </w:rPr>
        <w:t>t</w:t>
      </w:r>
      <w:r w:rsidRPr="008231C5">
        <w:rPr>
          <w:rFonts w:ascii="Times New Roman" w:eastAsia="Times New Roman" w:hAnsi="Times New Roman" w:cs="Times New Roman"/>
          <w:color w:val="FF0000"/>
          <w:sz w:val="26"/>
          <w:szCs w:val="26"/>
          <w:lang w:val="vi-VN"/>
        </w:rPr>
        <w:t xml:space="preserve">âm Công </w:t>
      </w:r>
      <w:r w:rsidR="008F7DF1" w:rsidRPr="008231C5">
        <w:rPr>
          <w:rFonts w:ascii="Times New Roman" w:eastAsia="Times New Roman" w:hAnsi="Times New Roman" w:cs="Times New Roman"/>
          <w:color w:val="FF0000"/>
          <w:sz w:val="26"/>
          <w:szCs w:val="26"/>
          <w:lang w:val="vi-VN"/>
        </w:rPr>
        <w:t>n</w:t>
      </w:r>
      <w:r w:rsidRPr="008231C5">
        <w:rPr>
          <w:rFonts w:ascii="Times New Roman" w:eastAsia="Times New Roman" w:hAnsi="Times New Roman" w:cs="Times New Roman"/>
          <w:color w:val="FF0000"/>
          <w:sz w:val="26"/>
          <w:szCs w:val="26"/>
          <w:lang w:val="vi-VN"/>
        </w:rPr>
        <w:t xml:space="preserve">ghệ KONE mở ra với rất nhiều các công nghệ tiên tiến, phục vụ tối đa cho việc dạy và học của sinh viên, và trải nghiệm cho </w:t>
      </w:r>
      <w:r w:rsidR="008F7DF1" w:rsidRPr="008231C5">
        <w:rPr>
          <w:rFonts w:ascii="Times New Roman" w:eastAsia="Times New Roman" w:hAnsi="Times New Roman" w:cs="Times New Roman"/>
          <w:color w:val="FF0000"/>
          <w:sz w:val="26"/>
          <w:szCs w:val="26"/>
          <w:lang w:val="vi-VN"/>
        </w:rPr>
        <w:t>k</w:t>
      </w:r>
      <w:r w:rsidRPr="008231C5">
        <w:rPr>
          <w:rFonts w:ascii="Times New Roman" w:eastAsia="Times New Roman" w:hAnsi="Times New Roman" w:cs="Times New Roman"/>
          <w:color w:val="FF0000"/>
          <w:sz w:val="26"/>
          <w:szCs w:val="26"/>
          <w:lang w:val="vi-VN"/>
        </w:rPr>
        <w:t xml:space="preserve">hách </w:t>
      </w:r>
      <w:r w:rsidR="008F7DF1" w:rsidRPr="008231C5">
        <w:rPr>
          <w:rFonts w:ascii="Times New Roman" w:eastAsia="Times New Roman" w:hAnsi="Times New Roman" w:cs="Times New Roman"/>
          <w:color w:val="FF0000"/>
          <w:sz w:val="26"/>
          <w:szCs w:val="26"/>
          <w:lang w:val="vi-VN"/>
        </w:rPr>
        <w:t>h</w:t>
      </w:r>
      <w:r w:rsidRPr="008231C5">
        <w:rPr>
          <w:rFonts w:ascii="Times New Roman" w:eastAsia="Times New Roman" w:hAnsi="Times New Roman" w:cs="Times New Roman"/>
          <w:color w:val="FF0000"/>
          <w:sz w:val="26"/>
          <w:szCs w:val="26"/>
          <w:lang w:val="vi-VN"/>
        </w:rPr>
        <w:t xml:space="preserve">àng. </w:t>
      </w:r>
    </w:p>
    <w:p w14:paraId="3DCA5CE9" w14:textId="2B42F737" w:rsidR="005B7131" w:rsidRPr="008231C5" w:rsidRDefault="005B7131" w:rsidP="008F7DF1">
      <w:pPr>
        <w:spacing w:before="120" w:after="120" w:line="240" w:lineRule="auto"/>
        <w:ind w:left="629"/>
        <w:jc w:val="both"/>
        <w:rPr>
          <w:rFonts w:ascii="Times New Roman" w:eastAsia="Times New Roman" w:hAnsi="Times New Roman" w:cs="Times New Roman"/>
          <w:color w:val="FF0000"/>
          <w:sz w:val="26"/>
          <w:szCs w:val="26"/>
          <w:lang w:val="vi-VN"/>
        </w:rPr>
      </w:pPr>
      <w:r w:rsidRPr="008231C5">
        <w:rPr>
          <w:rFonts w:ascii="Times New Roman" w:eastAsia="Times New Roman" w:hAnsi="Times New Roman" w:cs="Times New Roman"/>
          <w:color w:val="FF0000"/>
          <w:sz w:val="26"/>
          <w:szCs w:val="26"/>
          <w:lang w:val="vi-VN"/>
        </w:rPr>
        <w:lastRenderedPageBreak/>
        <w:t>Các đổi mới này có ảnh hưởng như thế nào đến công tác giảng dạy và đào tạo của trường, và nếu có, nhà trường đang định hướng như thế nào để có thể áp dụng hiệu quả nhất loại hình công nghệ mới này?</w:t>
      </w:r>
    </w:p>
    <w:tbl>
      <w:tblPr>
        <w:tblW w:w="9498" w:type="dxa"/>
        <w:tblCellSpacing w:w="0" w:type="dxa"/>
        <w:tblCellMar>
          <w:left w:w="0" w:type="dxa"/>
          <w:right w:w="0" w:type="dxa"/>
        </w:tblCellMar>
        <w:tblLook w:val="04A0" w:firstRow="1" w:lastRow="0" w:firstColumn="1" w:lastColumn="0" w:noHBand="0" w:noVBand="1"/>
      </w:tblPr>
      <w:tblGrid>
        <w:gridCol w:w="9498"/>
      </w:tblGrid>
      <w:tr w:rsidR="00A46066" w:rsidRPr="00230D6C" w14:paraId="3A4733BC" w14:textId="77777777" w:rsidTr="008231C5">
        <w:trPr>
          <w:tblCellSpacing w:w="0" w:type="dxa"/>
        </w:trPr>
        <w:tc>
          <w:tcPr>
            <w:tcW w:w="9498" w:type="dxa"/>
            <w:vAlign w:val="center"/>
          </w:tcPr>
          <w:p w14:paraId="1628E789" w14:textId="0C960F7C" w:rsidR="00AF0C3C" w:rsidRPr="008231C5" w:rsidRDefault="00BE18B3" w:rsidP="008231C5">
            <w:pPr>
              <w:shd w:val="clear" w:color="auto" w:fill="F5F5F5"/>
              <w:spacing w:after="0" w:line="240" w:lineRule="auto"/>
              <w:ind w:left="270"/>
              <w:rPr>
                <w:rFonts w:ascii="Times New Roman" w:eastAsia="Times New Roman" w:hAnsi="Times New Roman" w:cs="Times New Roman"/>
                <w:b/>
                <w:sz w:val="26"/>
                <w:szCs w:val="26"/>
                <w:lang w:val="vi-VN"/>
              </w:rPr>
            </w:pPr>
          </w:p>
        </w:tc>
      </w:tr>
    </w:tbl>
    <w:p w14:paraId="78AA0F6A" w14:textId="0ADA94E3" w:rsidR="002B2BDB" w:rsidRPr="002B2BDB" w:rsidRDefault="000B771A" w:rsidP="002B2BDB">
      <w:pPr>
        <w:spacing w:before="60" w:line="264" w:lineRule="auto"/>
        <w:ind w:left="720" w:firstLine="629"/>
        <w:jc w:val="both"/>
        <w:rPr>
          <w:rFonts w:ascii="Times New Roman" w:hAnsi="Times New Roman" w:cs="Times New Roman"/>
          <w:iCs/>
          <w:sz w:val="26"/>
          <w:szCs w:val="24"/>
          <w:lang w:val="vi-VN"/>
        </w:rPr>
      </w:pPr>
      <w:r w:rsidRPr="000B771A">
        <w:rPr>
          <w:rFonts w:ascii="Times New Roman" w:hAnsi="Times New Roman" w:cs="Times New Roman"/>
          <w:iCs/>
          <w:sz w:val="26"/>
          <w:szCs w:val="24"/>
          <w:lang w:val="vi-VN"/>
        </w:rPr>
        <w:t>Sự phát triển của công nghệ trong giáo dục giúp nâng cao hiệu quả giảng dạy, mang lại những trải nghiệm mới, sáng</w:t>
      </w:r>
      <w:r w:rsidR="002B2BDB" w:rsidRPr="002B2BDB">
        <w:rPr>
          <w:rFonts w:ascii="Times New Roman" w:hAnsi="Times New Roman" w:cs="Times New Roman"/>
          <w:iCs/>
          <w:sz w:val="26"/>
          <w:szCs w:val="24"/>
          <w:lang w:val="vi-VN"/>
        </w:rPr>
        <w:t xml:space="preserve"> tạo cho cả giáo viên, học sinh như </w:t>
      </w:r>
    </w:p>
    <w:p w14:paraId="3661202E" w14:textId="77777777" w:rsidR="002B2BDB" w:rsidRPr="002B2BDB" w:rsidRDefault="002B2BDB" w:rsidP="002B2BDB">
      <w:pPr>
        <w:pStyle w:val="ListParagraph"/>
        <w:numPr>
          <w:ilvl w:val="0"/>
          <w:numId w:val="4"/>
        </w:numPr>
        <w:spacing w:before="60" w:line="264" w:lineRule="auto"/>
        <w:jc w:val="both"/>
        <w:rPr>
          <w:rFonts w:ascii="Times New Roman" w:hAnsi="Times New Roman" w:cs="Times New Roman"/>
          <w:iCs/>
          <w:sz w:val="26"/>
          <w:szCs w:val="24"/>
        </w:rPr>
      </w:pPr>
      <w:r w:rsidRPr="002B2BDB">
        <w:rPr>
          <w:rFonts w:ascii="Times New Roman" w:hAnsi="Times New Roman" w:cs="Times New Roman"/>
          <w:iCs/>
          <w:sz w:val="26"/>
          <w:szCs w:val="24"/>
        </w:rPr>
        <w:t>Điện toán đám mây tiếp tục được ứng dụng rộng rãi trong giáo dục.</w:t>
      </w:r>
      <w:r w:rsidRPr="002B2BDB">
        <w:rPr>
          <w:rFonts w:ascii="Times New Roman" w:hAnsi="Times New Roman" w:cs="Times New Roman"/>
          <w:iCs/>
          <w:sz w:val="26"/>
          <w:szCs w:val="24"/>
        </w:rPr>
        <w:t xml:space="preserve"> </w:t>
      </w:r>
    </w:p>
    <w:p w14:paraId="0A0535AE" w14:textId="733234B3" w:rsidR="002B2BDB" w:rsidRPr="002B2BDB" w:rsidRDefault="002B2BDB" w:rsidP="002B2BDB">
      <w:pPr>
        <w:pStyle w:val="ListParagraph"/>
        <w:numPr>
          <w:ilvl w:val="0"/>
          <w:numId w:val="4"/>
        </w:numPr>
        <w:spacing w:before="60" w:line="264" w:lineRule="auto"/>
        <w:jc w:val="both"/>
        <w:rPr>
          <w:rFonts w:ascii="Times New Roman" w:hAnsi="Times New Roman" w:cs="Times New Roman"/>
          <w:iCs/>
          <w:sz w:val="26"/>
          <w:szCs w:val="24"/>
        </w:rPr>
      </w:pPr>
      <w:r w:rsidRPr="002B2BDB">
        <w:rPr>
          <w:rFonts w:ascii="Times New Roman" w:hAnsi="Times New Roman" w:cs="Times New Roman"/>
          <w:iCs/>
          <w:sz w:val="26"/>
          <w:szCs w:val="24"/>
        </w:rPr>
        <w:t>Năm 2018, công nghệ thực tế ảo VR và thực tế ảo tăng cường AR.</w:t>
      </w:r>
      <w:r w:rsidRPr="002B2BDB">
        <w:rPr>
          <w:rFonts w:ascii="Times New Roman" w:hAnsi="Times New Roman" w:cs="Times New Roman"/>
          <w:iCs/>
          <w:sz w:val="26"/>
          <w:szCs w:val="24"/>
        </w:rPr>
        <w:t xml:space="preserve"> </w:t>
      </w:r>
      <w:r w:rsidRPr="002B2BDB">
        <w:rPr>
          <w:rFonts w:ascii="Times New Roman" w:hAnsi="Times New Roman" w:cs="Times New Roman"/>
          <w:iCs/>
          <w:sz w:val="26"/>
          <w:szCs w:val="24"/>
        </w:rPr>
        <w:t>Theo đó, VR sử dụng thiết bị mô phỏng để tác động lên các giác quan như thị giác, thính giác, xúc giác, nhằm giảm nhận thức người dùng với môi trường thực xung quanh xuống thấp nhất và đưa họ nhập vai vào không gian ảo.</w:t>
      </w:r>
      <w:r w:rsidRPr="002B2BDB">
        <w:rPr>
          <w:rFonts w:ascii="Times New Roman" w:hAnsi="Times New Roman" w:cs="Times New Roman"/>
          <w:iCs/>
          <w:sz w:val="26"/>
          <w:szCs w:val="24"/>
        </w:rPr>
        <w:t xml:space="preserve"> </w:t>
      </w:r>
      <w:r w:rsidRPr="002B2BDB">
        <w:rPr>
          <w:rFonts w:ascii="Times New Roman" w:hAnsi="Times New Roman" w:cs="Times New Roman"/>
          <w:iCs/>
          <w:sz w:val="26"/>
          <w:szCs w:val="24"/>
        </w:rPr>
        <w:t>Còn AR tập trung vào việc kết hợp giữa thế giới thực và thông tin ảo. Thông qua các thiết bị như kính thông minh hay điện thoại thông minh, người dùng vẫn nhìn thấy các sự vật của thế giới thực cùng những thông tin kỹ thuật số tương ứng kèm theo.</w:t>
      </w:r>
    </w:p>
    <w:p w14:paraId="7AF4A3A5" w14:textId="7F0378E1" w:rsidR="000B771A" w:rsidRDefault="002B2BDB" w:rsidP="002B2BDB">
      <w:pPr>
        <w:pStyle w:val="ListParagraph"/>
        <w:numPr>
          <w:ilvl w:val="0"/>
          <w:numId w:val="4"/>
        </w:numPr>
        <w:spacing w:before="60" w:line="264" w:lineRule="auto"/>
        <w:jc w:val="both"/>
        <w:rPr>
          <w:rFonts w:ascii="Times New Roman" w:hAnsi="Times New Roman" w:cs="Times New Roman"/>
          <w:iCs/>
          <w:sz w:val="26"/>
          <w:szCs w:val="24"/>
        </w:rPr>
      </w:pPr>
      <w:r w:rsidRPr="002B2BDB">
        <w:rPr>
          <w:rFonts w:ascii="Times New Roman" w:hAnsi="Times New Roman" w:cs="Times New Roman"/>
          <w:iCs/>
          <w:sz w:val="26"/>
          <w:szCs w:val="24"/>
        </w:rPr>
        <w:t xml:space="preserve">Giáo dục STEM </w:t>
      </w:r>
      <w:r>
        <w:rPr>
          <w:rFonts w:ascii="Times New Roman" w:hAnsi="Times New Roman" w:cs="Times New Roman"/>
          <w:iCs/>
          <w:sz w:val="26"/>
          <w:szCs w:val="24"/>
        </w:rPr>
        <w:t>(</w:t>
      </w:r>
      <w:r w:rsidRPr="002B2BDB">
        <w:rPr>
          <w:rFonts w:ascii="Times New Roman" w:hAnsi="Times New Roman" w:cs="Times New Roman"/>
          <w:iCs/>
          <w:sz w:val="26"/>
          <w:szCs w:val="24"/>
        </w:rPr>
        <w:t>STEM là Science (khoa học), Technology (công nghệ), Engineering (kỹ thuật) và Maths (toán học)</w:t>
      </w:r>
      <w:r>
        <w:rPr>
          <w:rFonts w:ascii="Times New Roman" w:hAnsi="Times New Roman" w:cs="Times New Roman"/>
          <w:iCs/>
          <w:sz w:val="26"/>
          <w:szCs w:val="24"/>
        </w:rPr>
        <w:t>)</w:t>
      </w:r>
      <w:r w:rsidRPr="002B2BDB">
        <w:rPr>
          <w:rFonts w:ascii="Times New Roman" w:hAnsi="Times New Roman" w:cs="Times New Roman"/>
          <w:iCs/>
          <w:sz w:val="26"/>
          <w:szCs w:val="24"/>
        </w:rPr>
        <w:t xml:space="preserve"> vận dụng phương pháp học tập chủ yếu dựa trên thực hành và các hoạt động trải nghiệm sáng tạo.</w:t>
      </w:r>
    </w:p>
    <w:p w14:paraId="47DD04E1" w14:textId="77777777" w:rsidR="002B2BDB" w:rsidRPr="002B2BDB" w:rsidRDefault="002B2BDB" w:rsidP="002B2BDB">
      <w:pPr>
        <w:pStyle w:val="ListParagraph"/>
        <w:numPr>
          <w:ilvl w:val="0"/>
          <w:numId w:val="4"/>
        </w:numPr>
        <w:spacing w:before="60" w:line="264" w:lineRule="auto"/>
        <w:jc w:val="both"/>
        <w:rPr>
          <w:rFonts w:ascii="Times New Roman" w:hAnsi="Times New Roman" w:cs="Times New Roman"/>
          <w:iCs/>
          <w:sz w:val="26"/>
          <w:szCs w:val="24"/>
        </w:rPr>
      </w:pPr>
      <w:r w:rsidRPr="002B2BDB">
        <w:rPr>
          <w:rFonts w:ascii="Times New Roman" w:hAnsi="Times New Roman" w:cs="Times New Roman"/>
          <w:iCs/>
          <w:sz w:val="26"/>
          <w:szCs w:val="24"/>
        </w:rPr>
        <w:t>Học trên thiết bị di động</w:t>
      </w:r>
    </w:p>
    <w:p w14:paraId="556FBFBB" w14:textId="77777777" w:rsidR="002B2BDB" w:rsidRPr="002B2BDB" w:rsidRDefault="002B2BDB" w:rsidP="002B2BDB">
      <w:pPr>
        <w:pStyle w:val="ListParagraph"/>
        <w:spacing w:before="60" w:line="264" w:lineRule="auto"/>
        <w:ind w:left="1709"/>
        <w:jc w:val="both"/>
        <w:rPr>
          <w:rFonts w:ascii="Times New Roman" w:hAnsi="Times New Roman" w:cs="Times New Roman"/>
          <w:iCs/>
          <w:sz w:val="26"/>
          <w:szCs w:val="24"/>
          <w:lang w:val="vi-VN"/>
        </w:rPr>
      </w:pPr>
    </w:p>
    <w:p w14:paraId="792DAB40" w14:textId="77777777" w:rsidR="002B2BDB" w:rsidRPr="00DA5060" w:rsidRDefault="002B2BDB" w:rsidP="00DA5060">
      <w:pPr>
        <w:spacing w:before="60" w:line="264" w:lineRule="auto"/>
        <w:ind w:left="720" w:firstLine="629"/>
        <w:jc w:val="both"/>
        <w:rPr>
          <w:rFonts w:ascii="Times New Roman" w:hAnsi="Times New Roman" w:cs="Times New Roman"/>
          <w:iCs/>
          <w:sz w:val="26"/>
          <w:szCs w:val="24"/>
          <w:lang w:val="vi-VN"/>
        </w:rPr>
      </w:pPr>
      <w:r w:rsidRPr="00DA5060">
        <w:rPr>
          <w:rFonts w:ascii="Times New Roman" w:hAnsi="Times New Roman" w:cs="Times New Roman"/>
          <w:iCs/>
          <w:sz w:val="26"/>
          <w:szCs w:val="24"/>
          <w:lang w:val="vi-VN"/>
        </w:rPr>
        <w:t xml:space="preserve">Trung tâm Công nghệ KONE mở ra với rất nhiều các công nghệ tiên tiến, phục vụ tối đa cho việc dạy và học của sinh viên, và trải nghiệm cho khách hàng. </w:t>
      </w:r>
    </w:p>
    <w:p w14:paraId="3E728AE7" w14:textId="77777777" w:rsidR="002B2BDB" w:rsidRPr="002B2BDB" w:rsidRDefault="002B2BDB" w:rsidP="002B2BDB">
      <w:pPr>
        <w:spacing w:before="60" w:line="264" w:lineRule="auto"/>
        <w:ind w:left="720" w:firstLine="629"/>
        <w:jc w:val="both"/>
        <w:rPr>
          <w:rFonts w:ascii="Times New Roman" w:hAnsi="Times New Roman" w:cs="Times New Roman"/>
          <w:iCs/>
          <w:sz w:val="26"/>
          <w:szCs w:val="24"/>
          <w:lang w:val="vi-VN"/>
        </w:rPr>
      </w:pPr>
      <w:r w:rsidRPr="002B2BDB">
        <w:rPr>
          <w:rFonts w:ascii="Times New Roman" w:hAnsi="Times New Roman" w:cs="Times New Roman"/>
          <w:iCs/>
          <w:sz w:val="26"/>
          <w:szCs w:val="24"/>
          <w:lang w:val="vi-VN"/>
        </w:rPr>
        <w:t>Một số đột phá công nghệ gần đây của KONE bao gồm: dịch vụ kết nối KONE 24/7 sử dụng công nghệ tiên tiến để mang lại sự an toàn, minh bạch, giám sát thiết bị trong thời gian thực và khả năng dự đoán hư hỏng trước khi xảy ra cho thang máy, thang cuốn. Phát minh cáp siêu nhẹ KONE UltraRope loại bỏ nhược điểm nặng nề của cáp thép truyền thống, giúp tăng hành trình của thang máy lên đến 1.000 mét. Ngoài ra, thông qua giải pháp lưu chuyển con người People Flow hiệu quả hơn, công ty giúp hành trình của mọi người an toàn, tiện lợi và đáng tin cậy trong các tòa nhà cao và thông minh.</w:t>
      </w:r>
    </w:p>
    <w:p w14:paraId="4B81D99C" w14:textId="7EF6499F" w:rsidR="00A46066" w:rsidRPr="00DA5060" w:rsidRDefault="002B2BDB" w:rsidP="00DA5060">
      <w:pPr>
        <w:spacing w:before="60" w:line="264" w:lineRule="auto"/>
        <w:ind w:left="720" w:firstLine="629"/>
        <w:jc w:val="both"/>
        <w:rPr>
          <w:rFonts w:ascii="Times New Roman" w:hAnsi="Times New Roman" w:cs="Times New Roman"/>
          <w:iCs/>
          <w:sz w:val="26"/>
          <w:szCs w:val="24"/>
          <w:lang w:val="vi-VN"/>
        </w:rPr>
      </w:pPr>
      <w:r w:rsidRPr="00DA5060">
        <w:rPr>
          <w:rFonts w:ascii="Times New Roman" w:hAnsi="Times New Roman" w:cs="Times New Roman"/>
          <w:iCs/>
          <w:sz w:val="26"/>
          <w:szCs w:val="24"/>
          <w:lang w:val="vi-VN"/>
        </w:rPr>
        <w:t>Trung tâm Công nghệ KONE</w:t>
      </w:r>
      <w:r w:rsidRPr="00DA5060">
        <w:rPr>
          <w:rFonts w:ascii="Times New Roman" w:hAnsi="Times New Roman" w:cs="Times New Roman"/>
          <w:iCs/>
          <w:sz w:val="26"/>
          <w:szCs w:val="24"/>
          <w:lang w:val="vi-VN"/>
        </w:rPr>
        <w:t xml:space="preserve"> đã giúp nhà trường hoàn thiện hơn quá trình đào tạo của Nhà trường, giúp nhà trường vận dụng công nghệ 4.0 trong đào tạo </w:t>
      </w:r>
      <w:r w:rsidR="00DA5060" w:rsidRPr="00DA5060">
        <w:rPr>
          <w:rFonts w:ascii="Times New Roman" w:hAnsi="Times New Roman" w:cs="Times New Roman"/>
          <w:iCs/>
          <w:sz w:val="26"/>
          <w:szCs w:val="24"/>
          <w:lang w:val="vi-VN"/>
        </w:rPr>
        <w:t>và đạt đến mục tiêu phát triển chiến lược của Nhà trường là Nhà trường thông minh chất lượng cao.</w:t>
      </w:r>
      <w:bookmarkStart w:id="0" w:name="_GoBack"/>
      <w:bookmarkEnd w:id="0"/>
      <w:r w:rsidR="00DA5060" w:rsidRPr="00DA5060">
        <w:rPr>
          <w:rFonts w:ascii="Times New Roman" w:hAnsi="Times New Roman" w:cs="Times New Roman"/>
          <w:iCs/>
          <w:sz w:val="26"/>
          <w:szCs w:val="24"/>
          <w:lang w:val="vi-VN"/>
        </w:rPr>
        <w:t xml:space="preserve"> </w:t>
      </w:r>
    </w:p>
    <w:sectPr w:rsidR="00A46066" w:rsidRPr="00DA5060" w:rsidSect="00446C0E">
      <w:pgSz w:w="12240" w:h="15840"/>
      <w:pgMar w:top="1980" w:right="1183"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等线 Light">
    <w:panose1 w:val="00000000000000000000"/>
    <w:charset w:val="80"/>
    <w:family w:val="roman"/>
    <w:notTrueType/>
    <w:pitch w:val="default"/>
  </w:font>
  <w:font w:name="Calibri Light">
    <w:panose1 w:val="020F0302020204030204"/>
    <w:charset w:val="A3"/>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10000"/>
    <w:multiLevelType w:val="hybridMultilevel"/>
    <w:tmpl w:val="7B724B0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D81987"/>
    <w:multiLevelType w:val="hybridMultilevel"/>
    <w:tmpl w:val="7A3CC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AD46AA"/>
    <w:multiLevelType w:val="hybridMultilevel"/>
    <w:tmpl w:val="38265F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81B2C58"/>
    <w:multiLevelType w:val="hybridMultilevel"/>
    <w:tmpl w:val="4DE26DA8"/>
    <w:lvl w:ilvl="0" w:tplc="042A000F">
      <w:start w:val="1"/>
      <w:numFmt w:val="decimal"/>
      <w:lvlText w:val="%1."/>
      <w:lvlJc w:val="left"/>
      <w:pPr>
        <w:ind w:left="1709" w:hanging="360"/>
      </w:pPr>
    </w:lvl>
    <w:lvl w:ilvl="1" w:tplc="042A0019" w:tentative="1">
      <w:start w:val="1"/>
      <w:numFmt w:val="lowerLetter"/>
      <w:lvlText w:val="%2."/>
      <w:lvlJc w:val="left"/>
      <w:pPr>
        <w:ind w:left="2429" w:hanging="360"/>
      </w:pPr>
    </w:lvl>
    <w:lvl w:ilvl="2" w:tplc="042A001B" w:tentative="1">
      <w:start w:val="1"/>
      <w:numFmt w:val="lowerRoman"/>
      <w:lvlText w:val="%3."/>
      <w:lvlJc w:val="right"/>
      <w:pPr>
        <w:ind w:left="3149" w:hanging="180"/>
      </w:pPr>
    </w:lvl>
    <w:lvl w:ilvl="3" w:tplc="042A000F" w:tentative="1">
      <w:start w:val="1"/>
      <w:numFmt w:val="decimal"/>
      <w:lvlText w:val="%4."/>
      <w:lvlJc w:val="left"/>
      <w:pPr>
        <w:ind w:left="3869" w:hanging="360"/>
      </w:pPr>
    </w:lvl>
    <w:lvl w:ilvl="4" w:tplc="042A0019" w:tentative="1">
      <w:start w:val="1"/>
      <w:numFmt w:val="lowerLetter"/>
      <w:lvlText w:val="%5."/>
      <w:lvlJc w:val="left"/>
      <w:pPr>
        <w:ind w:left="4589" w:hanging="360"/>
      </w:pPr>
    </w:lvl>
    <w:lvl w:ilvl="5" w:tplc="042A001B" w:tentative="1">
      <w:start w:val="1"/>
      <w:numFmt w:val="lowerRoman"/>
      <w:lvlText w:val="%6."/>
      <w:lvlJc w:val="right"/>
      <w:pPr>
        <w:ind w:left="5309" w:hanging="180"/>
      </w:pPr>
    </w:lvl>
    <w:lvl w:ilvl="6" w:tplc="042A000F" w:tentative="1">
      <w:start w:val="1"/>
      <w:numFmt w:val="decimal"/>
      <w:lvlText w:val="%7."/>
      <w:lvlJc w:val="left"/>
      <w:pPr>
        <w:ind w:left="6029" w:hanging="360"/>
      </w:pPr>
    </w:lvl>
    <w:lvl w:ilvl="7" w:tplc="042A0019" w:tentative="1">
      <w:start w:val="1"/>
      <w:numFmt w:val="lowerLetter"/>
      <w:lvlText w:val="%8."/>
      <w:lvlJc w:val="left"/>
      <w:pPr>
        <w:ind w:left="6749" w:hanging="360"/>
      </w:pPr>
    </w:lvl>
    <w:lvl w:ilvl="8" w:tplc="042A001B" w:tentative="1">
      <w:start w:val="1"/>
      <w:numFmt w:val="lowerRoman"/>
      <w:lvlText w:val="%9."/>
      <w:lvlJc w:val="right"/>
      <w:pPr>
        <w:ind w:left="7469"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598"/>
    <w:rsid w:val="000126D4"/>
    <w:rsid w:val="00067EB6"/>
    <w:rsid w:val="000B771A"/>
    <w:rsid w:val="0015378B"/>
    <w:rsid w:val="0018482C"/>
    <w:rsid w:val="001C797D"/>
    <w:rsid w:val="001D2153"/>
    <w:rsid w:val="00230D6C"/>
    <w:rsid w:val="00257C52"/>
    <w:rsid w:val="002B2BDB"/>
    <w:rsid w:val="003036BA"/>
    <w:rsid w:val="00430808"/>
    <w:rsid w:val="00446C0E"/>
    <w:rsid w:val="00453A10"/>
    <w:rsid w:val="00522D26"/>
    <w:rsid w:val="00540908"/>
    <w:rsid w:val="0054766F"/>
    <w:rsid w:val="005B7131"/>
    <w:rsid w:val="005E1EFF"/>
    <w:rsid w:val="005E2726"/>
    <w:rsid w:val="006C5F4D"/>
    <w:rsid w:val="007450D9"/>
    <w:rsid w:val="0075091C"/>
    <w:rsid w:val="007959AA"/>
    <w:rsid w:val="007A4AE7"/>
    <w:rsid w:val="007C6C15"/>
    <w:rsid w:val="00810669"/>
    <w:rsid w:val="008231C5"/>
    <w:rsid w:val="008352CC"/>
    <w:rsid w:val="008A231B"/>
    <w:rsid w:val="008C0C34"/>
    <w:rsid w:val="008F7DF1"/>
    <w:rsid w:val="00957968"/>
    <w:rsid w:val="009A4C37"/>
    <w:rsid w:val="00A32482"/>
    <w:rsid w:val="00A46066"/>
    <w:rsid w:val="00A638C8"/>
    <w:rsid w:val="00AD2035"/>
    <w:rsid w:val="00B11C1D"/>
    <w:rsid w:val="00B400DA"/>
    <w:rsid w:val="00B54CD9"/>
    <w:rsid w:val="00BA166D"/>
    <w:rsid w:val="00BB0025"/>
    <w:rsid w:val="00BD73F1"/>
    <w:rsid w:val="00BE18B3"/>
    <w:rsid w:val="00BF4FA8"/>
    <w:rsid w:val="00C02330"/>
    <w:rsid w:val="00C657BE"/>
    <w:rsid w:val="00D44D57"/>
    <w:rsid w:val="00D47036"/>
    <w:rsid w:val="00DA5060"/>
    <w:rsid w:val="00E53B82"/>
    <w:rsid w:val="00EB4D57"/>
    <w:rsid w:val="00F630A9"/>
    <w:rsid w:val="00F95598"/>
    <w:rsid w:val="00FC0212"/>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A5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B771A"/>
    <w:pPr>
      <w:spacing w:before="100" w:beforeAutospacing="1" w:after="100" w:afterAutospacing="1" w:line="240" w:lineRule="auto"/>
      <w:outlineLvl w:val="1"/>
    </w:pPr>
    <w:rPr>
      <w:rFonts w:ascii="Times New Roman" w:eastAsia="Times New Roman" w:hAnsi="Times New Roman" w:cs="Times New Roman"/>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C52"/>
    <w:pPr>
      <w:ind w:left="720"/>
      <w:contextualSpacing/>
    </w:pPr>
  </w:style>
  <w:style w:type="paragraph" w:styleId="NormalWeb">
    <w:name w:val="Normal (Web)"/>
    <w:basedOn w:val="Normal"/>
    <w:uiPriority w:val="99"/>
    <w:semiHidden/>
    <w:unhideWhenUsed/>
    <w:rsid w:val="0075091C"/>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75091C"/>
  </w:style>
  <w:style w:type="character" w:styleId="Hyperlink">
    <w:name w:val="Hyperlink"/>
    <w:basedOn w:val="DefaultParagraphFont"/>
    <w:uiPriority w:val="99"/>
    <w:semiHidden/>
    <w:unhideWhenUsed/>
    <w:rsid w:val="0075091C"/>
    <w:rPr>
      <w:color w:val="0000FF"/>
      <w:u w:val="single"/>
    </w:rPr>
  </w:style>
  <w:style w:type="paragraph" w:styleId="BalloonText">
    <w:name w:val="Balloon Text"/>
    <w:basedOn w:val="Normal"/>
    <w:link w:val="BalloonTextChar"/>
    <w:uiPriority w:val="99"/>
    <w:semiHidden/>
    <w:unhideWhenUsed/>
    <w:rsid w:val="007A4A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AE7"/>
    <w:rPr>
      <w:rFonts w:ascii="Tahoma" w:hAnsi="Tahoma" w:cs="Tahoma"/>
      <w:sz w:val="16"/>
      <w:szCs w:val="16"/>
    </w:rPr>
  </w:style>
  <w:style w:type="character" w:customStyle="1" w:styleId="Heading2Char">
    <w:name w:val="Heading 2 Char"/>
    <w:basedOn w:val="DefaultParagraphFont"/>
    <w:link w:val="Heading2"/>
    <w:uiPriority w:val="9"/>
    <w:rsid w:val="000B771A"/>
    <w:rPr>
      <w:rFonts w:ascii="Times New Roman" w:eastAsia="Times New Roman" w:hAnsi="Times New Roman" w:cs="Times New Roman"/>
      <w:b/>
      <w:bCs/>
      <w:sz w:val="36"/>
      <w:szCs w:val="36"/>
      <w:lang w:val="vi-VN" w:eastAsia="vi-VN"/>
    </w:rPr>
  </w:style>
  <w:style w:type="paragraph" w:customStyle="1" w:styleId="subtitle">
    <w:name w:val="subtitle"/>
    <w:basedOn w:val="Normal"/>
    <w:rsid w:val="002B2BD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normal0">
    <w:name w:val="normal"/>
    <w:basedOn w:val="Normal"/>
    <w:rsid w:val="002B2BDB"/>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B771A"/>
    <w:pPr>
      <w:spacing w:before="100" w:beforeAutospacing="1" w:after="100" w:afterAutospacing="1" w:line="240" w:lineRule="auto"/>
      <w:outlineLvl w:val="1"/>
    </w:pPr>
    <w:rPr>
      <w:rFonts w:ascii="Times New Roman" w:eastAsia="Times New Roman" w:hAnsi="Times New Roman" w:cs="Times New Roman"/>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C52"/>
    <w:pPr>
      <w:ind w:left="720"/>
      <w:contextualSpacing/>
    </w:pPr>
  </w:style>
  <w:style w:type="paragraph" w:styleId="NormalWeb">
    <w:name w:val="Normal (Web)"/>
    <w:basedOn w:val="Normal"/>
    <w:uiPriority w:val="99"/>
    <w:semiHidden/>
    <w:unhideWhenUsed/>
    <w:rsid w:val="0075091C"/>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75091C"/>
  </w:style>
  <w:style w:type="character" w:styleId="Hyperlink">
    <w:name w:val="Hyperlink"/>
    <w:basedOn w:val="DefaultParagraphFont"/>
    <w:uiPriority w:val="99"/>
    <w:semiHidden/>
    <w:unhideWhenUsed/>
    <w:rsid w:val="0075091C"/>
    <w:rPr>
      <w:color w:val="0000FF"/>
      <w:u w:val="single"/>
    </w:rPr>
  </w:style>
  <w:style w:type="paragraph" w:styleId="BalloonText">
    <w:name w:val="Balloon Text"/>
    <w:basedOn w:val="Normal"/>
    <w:link w:val="BalloonTextChar"/>
    <w:uiPriority w:val="99"/>
    <w:semiHidden/>
    <w:unhideWhenUsed/>
    <w:rsid w:val="007A4A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AE7"/>
    <w:rPr>
      <w:rFonts w:ascii="Tahoma" w:hAnsi="Tahoma" w:cs="Tahoma"/>
      <w:sz w:val="16"/>
      <w:szCs w:val="16"/>
    </w:rPr>
  </w:style>
  <w:style w:type="character" w:customStyle="1" w:styleId="Heading2Char">
    <w:name w:val="Heading 2 Char"/>
    <w:basedOn w:val="DefaultParagraphFont"/>
    <w:link w:val="Heading2"/>
    <w:uiPriority w:val="9"/>
    <w:rsid w:val="000B771A"/>
    <w:rPr>
      <w:rFonts w:ascii="Times New Roman" w:eastAsia="Times New Roman" w:hAnsi="Times New Roman" w:cs="Times New Roman"/>
      <w:b/>
      <w:bCs/>
      <w:sz w:val="36"/>
      <w:szCs w:val="36"/>
      <w:lang w:val="vi-VN" w:eastAsia="vi-VN"/>
    </w:rPr>
  </w:style>
  <w:style w:type="paragraph" w:customStyle="1" w:styleId="subtitle">
    <w:name w:val="subtitle"/>
    <w:basedOn w:val="Normal"/>
    <w:rsid w:val="002B2BD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normal0">
    <w:name w:val="normal"/>
    <w:basedOn w:val="Normal"/>
    <w:rsid w:val="002B2BDB"/>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47335">
      <w:bodyDiv w:val="1"/>
      <w:marLeft w:val="0"/>
      <w:marRight w:val="0"/>
      <w:marTop w:val="0"/>
      <w:marBottom w:val="0"/>
      <w:divBdr>
        <w:top w:val="none" w:sz="0" w:space="0" w:color="auto"/>
        <w:left w:val="none" w:sz="0" w:space="0" w:color="auto"/>
        <w:bottom w:val="none" w:sz="0" w:space="0" w:color="auto"/>
        <w:right w:val="none" w:sz="0" w:space="0" w:color="auto"/>
      </w:divBdr>
    </w:div>
    <w:div w:id="1551960694">
      <w:bodyDiv w:val="1"/>
      <w:marLeft w:val="0"/>
      <w:marRight w:val="0"/>
      <w:marTop w:val="0"/>
      <w:marBottom w:val="0"/>
      <w:divBdr>
        <w:top w:val="none" w:sz="0" w:space="0" w:color="auto"/>
        <w:left w:val="none" w:sz="0" w:space="0" w:color="auto"/>
        <w:bottom w:val="none" w:sz="0" w:space="0" w:color="auto"/>
        <w:right w:val="none" w:sz="0" w:space="0" w:color="auto"/>
      </w:divBdr>
    </w:div>
    <w:div w:id="1612129643">
      <w:bodyDiv w:val="1"/>
      <w:marLeft w:val="0"/>
      <w:marRight w:val="0"/>
      <w:marTop w:val="0"/>
      <w:marBottom w:val="0"/>
      <w:divBdr>
        <w:top w:val="none" w:sz="0" w:space="0" w:color="auto"/>
        <w:left w:val="none" w:sz="0" w:space="0" w:color="auto"/>
        <w:bottom w:val="none" w:sz="0" w:space="0" w:color="auto"/>
        <w:right w:val="none" w:sz="0" w:space="0" w:color="auto"/>
      </w:divBdr>
    </w:div>
    <w:div w:id="178791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VietGate</Company>
  <LinksUpToDate>false</LinksUpToDate>
  <CharactersWithSpaces>6224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VietGate</dc:creator>
  <cp:lastModifiedBy>Sky123.Org</cp:lastModifiedBy>
  <cp:revision>2</cp:revision>
  <cp:lastPrinted>2018-06-15T12:31:00Z</cp:lastPrinted>
  <dcterms:created xsi:type="dcterms:W3CDTF">2018-06-16T10:35:00Z</dcterms:created>
  <dcterms:modified xsi:type="dcterms:W3CDTF">2018-06-16T10:35:00Z</dcterms:modified>
</cp:coreProperties>
</file>